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79FA" w14:textId="2F49F8B1" w:rsidR="00415A82" w:rsidRPr="00415A82" w:rsidRDefault="00415A82" w:rsidP="00415A82">
      <w:pPr>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THIS EXAMINATION CONSISTS OF</w:t>
      </w:r>
      <w:r w:rsidR="003177DF">
        <w:rPr>
          <w:rFonts w:ascii="Times New Roman" w:hAnsi="Times New Roman" w:cs="Times New Roman"/>
          <w:b/>
          <w:bCs/>
          <w:sz w:val="24"/>
          <w:szCs w:val="24"/>
          <w:lang w:val="en-GB"/>
        </w:rPr>
        <w:t xml:space="preserve"> 4</w:t>
      </w:r>
      <w:r w:rsidRPr="00415A82">
        <w:rPr>
          <w:rFonts w:ascii="Times New Roman" w:hAnsi="Times New Roman" w:cs="Times New Roman"/>
          <w:b/>
          <w:bCs/>
          <w:sz w:val="24"/>
          <w:szCs w:val="24"/>
          <w:lang w:val="en-GB"/>
        </w:rPr>
        <w:t xml:space="preserve"> PAGES</w:t>
      </w:r>
    </w:p>
    <w:p w14:paraId="3555200C" w14:textId="77777777"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PLEASE ENSURE THAT YOU HAVE A COMPLETE PAPER</w:t>
      </w:r>
    </w:p>
    <w:p w14:paraId="32395E74"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5DE95A1C" w14:textId="77777777"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 xml:space="preserve">THE UNIVERSITY OF BRITISH COLUMBIA </w:t>
      </w:r>
    </w:p>
    <w:p w14:paraId="5C32D96F" w14:textId="7A22A4BA"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 xml:space="preserve">PETER A. ALLARD </w:t>
      </w:r>
      <w:r w:rsidR="00A50488">
        <w:rPr>
          <w:rFonts w:ascii="Times New Roman" w:hAnsi="Times New Roman" w:cs="Times New Roman"/>
          <w:b/>
          <w:bCs/>
          <w:sz w:val="24"/>
          <w:szCs w:val="24"/>
          <w:lang w:val="en-GB"/>
        </w:rPr>
        <w:t>SCHOOL</w:t>
      </w:r>
      <w:r w:rsidRPr="00415A82">
        <w:rPr>
          <w:rFonts w:ascii="Times New Roman" w:hAnsi="Times New Roman" w:cs="Times New Roman"/>
          <w:b/>
          <w:bCs/>
          <w:sz w:val="24"/>
          <w:szCs w:val="24"/>
          <w:lang w:val="en-GB"/>
        </w:rPr>
        <w:t xml:space="preserve"> OF LAW</w:t>
      </w:r>
    </w:p>
    <w:p w14:paraId="2BDC5837"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3F30F3DF" w14:textId="7D72669D"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FINAL EXAMINATION - APRIL 202</w:t>
      </w:r>
      <w:r>
        <w:rPr>
          <w:rFonts w:ascii="Times New Roman" w:hAnsi="Times New Roman" w:cs="Times New Roman"/>
          <w:b/>
          <w:bCs/>
          <w:sz w:val="24"/>
          <w:szCs w:val="24"/>
          <w:lang w:val="en-GB"/>
        </w:rPr>
        <w:t>3</w:t>
      </w:r>
    </w:p>
    <w:p w14:paraId="54088D33"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7A63BF11" w14:textId="77777777"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LAW 221</w:t>
      </w:r>
    </w:p>
    <w:p w14:paraId="5FA5EA82" w14:textId="77777777" w:rsidR="00415A82" w:rsidRPr="00415A82" w:rsidRDefault="00415A82" w:rsidP="00415A82">
      <w:pPr>
        <w:ind w:left="2160" w:right="1800" w:hanging="72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 xml:space="preserve">CRIMINAL LAW </w:t>
      </w:r>
    </w:p>
    <w:p w14:paraId="7B225676"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06847521" w14:textId="77777777"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Section 2</w:t>
      </w:r>
    </w:p>
    <w:p w14:paraId="228E3347" w14:textId="77777777"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Professor Harris</w:t>
      </w:r>
    </w:p>
    <w:p w14:paraId="18A8569D"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0D0F869A" w14:textId="77777777"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TOTAL MARKS: 100</w:t>
      </w:r>
    </w:p>
    <w:p w14:paraId="27AB72F3"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7765A62C" w14:textId="6FEEB877" w:rsidR="00415A82" w:rsidRPr="00415A82" w:rsidRDefault="00415A82" w:rsidP="00415A82">
      <w:pPr>
        <w:ind w:left="1440" w:right="1800"/>
        <w:jc w:val="center"/>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TIME ALLOWED: 3 HOURS and 10 minutes</w:t>
      </w:r>
    </w:p>
    <w:p w14:paraId="11A4D448"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7B709004" w14:textId="77777777" w:rsidR="00415A82" w:rsidRPr="00415A82" w:rsidRDefault="00415A82" w:rsidP="00415A82">
      <w:pPr>
        <w:tabs>
          <w:tab w:val="left" w:pos="-1440"/>
        </w:tabs>
        <w:ind w:left="2160" w:right="1800" w:hanging="2880"/>
        <w:rPr>
          <w:rFonts w:ascii="Times New Roman" w:hAnsi="Times New Roman" w:cs="Times New Roman"/>
          <w:b/>
          <w:sz w:val="24"/>
          <w:szCs w:val="24"/>
        </w:rPr>
      </w:pPr>
      <w:r w:rsidRPr="00415A82">
        <w:rPr>
          <w:rFonts w:ascii="Times New Roman" w:hAnsi="Times New Roman" w:cs="Times New Roman"/>
          <w:b/>
          <w:sz w:val="24"/>
          <w:szCs w:val="24"/>
        </w:rPr>
        <w:tab/>
        <w:t>Note:</w:t>
      </w:r>
      <w:r w:rsidRPr="00415A82">
        <w:rPr>
          <w:rFonts w:ascii="Times New Roman" w:hAnsi="Times New Roman" w:cs="Times New Roman"/>
          <w:b/>
          <w:sz w:val="24"/>
          <w:szCs w:val="24"/>
        </w:rPr>
        <w:tab/>
      </w:r>
    </w:p>
    <w:p w14:paraId="678C5A39" w14:textId="4CB7124E" w:rsidR="00415A82" w:rsidRPr="00415A82" w:rsidRDefault="00415A82" w:rsidP="00415A82">
      <w:pPr>
        <w:tabs>
          <w:tab w:val="left" w:pos="-1440"/>
        </w:tabs>
        <w:ind w:left="2160" w:right="1800" w:hanging="2880"/>
        <w:rPr>
          <w:rFonts w:ascii="Times New Roman" w:hAnsi="Times New Roman" w:cs="Times New Roman"/>
          <w:b/>
          <w:bCs/>
          <w:sz w:val="24"/>
          <w:szCs w:val="24"/>
          <w:lang w:val="en-GB"/>
        </w:rPr>
      </w:pPr>
      <w:r w:rsidRPr="00415A82">
        <w:rPr>
          <w:rFonts w:ascii="Times New Roman" w:hAnsi="Times New Roman" w:cs="Times New Roman"/>
          <w:b/>
          <w:sz w:val="24"/>
          <w:szCs w:val="24"/>
        </w:rPr>
        <w:tab/>
        <w:t xml:space="preserve">1.  </w:t>
      </w:r>
      <w:r w:rsidRPr="00415A82">
        <w:rPr>
          <w:rFonts w:ascii="Times New Roman" w:hAnsi="Times New Roman" w:cs="Times New Roman"/>
          <w:b/>
          <w:bCs/>
          <w:sz w:val="24"/>
          <w:szCs w:val="24"/>
          <w:lang w:val="en-GB"/>
        </w:rPr>
        <w:t>This is a</w:t>
      </w:r>
      <w:r w:rsidR="003C6B36">
        <w:rPr>
          <w:rFonts w:ascii="Times New Roman" w:hAnsi="Times New Roman" w:cs="Times New Roman"/>
          <w:b/>
          <w:bCs/>
          <w:sz w:val="24"/>
          <w:szCs w:val="24"/>
          <w:lang w:val="en-GB"/>
        </w:rPr>
        <w:t>n</w:t>
      </w:r>
      <w:r w:rsidRPr="00415A82">
        <w:rPr>
          <w:rFonts w:ascii="Times New Roman" w:hAnsi="Times New Roman" w:cs="Times New Roman"/>
          <w:b/>
          <w:bCs/>
          <w:sz w:val="24"/>
          <w:szCs w:val="24"/>
          <w:lang w:val="en-GB"/>
        </w:rPr>
        <w:t xml:space="preserve"> </w:t>
      </w:r>
      <w:r w:rsidRPr="00415A82">
        <w:rPr>
          <w:rFonts w:ascii="Times New Roman" w:hAnsi="Times New Roman" w:cs="Times New Roman"/>
          <w:b/>
          <w:bCs/>
          <w:sz w:val="24"/>
          <w:szCs w:val="24"/>
          <w:u w:val="single"/>
          <w:lang w:val="en-GB"/>
        </w:rPr>
        <w:t>open book</w:t>
      </w:r>
      <w:r w:rsidRPr="00415A82">
        <w:rPr>
          <w:rFonts w:ascii="Times New Roman" w:hAnsi="Times New Roman" w:cs="Times New Roman"/>
          <w:b/>
          <w:bCs/>
          <w:sz w:val="24"/>
          <w:szCs w:val="24"/>
          <w:lang w:val="en-GB"/>
        </w:rPr>
        <w:t xml:space="preserve"> examination.  Students may use course materials and their own notes but </w:t>
      </w:r>
      <w:proofErr w:type="spellStart"/>
      <w:r w:rsidRPr="00415A82">
        <w:rPr>
          <w:rFonts w:ascii="Times New Roman" w:hAnsi="Times New Roman" w:cs="Times New Roman"/>
          <w:b/>
          <w:bCs/>
          <w:sz w:val="24"/>
          <w:szCs w:val="24"/>
          <w:lang w:val="en-GB"/>
        </w:rPr>
        <w:t>not</w:t>
      </w:r>
      <w:proofErr w:type="spellEnd"/>
      <w:r w:rsidRPr="00415A82">
        <w:rPr>
          <w:rFonts w:ascii="Times New Roman" w:hAnsi="Times New Roman" w:cs="Times New Roman"/>
          <w:b/>
          <w:bCs/>
          <w:sz w:val="24"/>
          <w:szCs w:val="24"/>
          <w:lang w:val="en-GB"/>
        </w:rPr>
        <w:t xml:space="preserve"> other materials including other persons notes or CANS and non-course texts.  </w:t>
      </w:r>
    </w:p>
    <w:p w14:paraId="0E6E3A71" w14:textId="77777777" w:rsidR="00415A82" w:rsidRPr="00415A82" w:rsidRDefault="00415A82" w:rsidP="00415A82">
      <w:pPr>
        <w:tabs>
          <w:tab w:val="left" w:pos="-1440"/>
        </w:tabs>
        <w:ind w:left="2160" w:right="1800" w:hanging="2880"/>
        <w:rPr>
          <w:rFonts w:ascii="Times New Roman" w:hAnsi="Times New Roman" w:cs="Times New Roman"/>
          <w:b/>
          <w:bCs/>
          <w:sz w:val="24"/>
          <w:szCs w:val="24"/>
          <w:lang w:val="en-GB"/>
        </w:rPr>
      </w:pPr>
    </w:p>
    <w:p w14:paraId="35C4AC96" w14:textId="77777777" w:rsidR="00415A82" w:rsidRPr="00415A82" w:rsidRDefault="00415A82" w:rsidP="00415A82">
      <w:pPr>
        <w:tabs>
          <w:tab w:val="left" w:pos="-1440"/>
        </w:tabs>
        <w:ind w:left="2160" w:right="1800" w:hanging="2880"/>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ab/>
        <w:t>2.  Answer all questions.</w:t>
      </w:r>
    </w:p>
    <w:p w14:paraId="711F1D75" w14:textId="77777777" w:rsidR="00415A82" w:rsidRPr="00415A82" w:rsidRDefault="00415A82" w:rsidP="00415A82">
      <w:pPr>
        <w:tabs>
          <w:tab w:val="left" w:pos="-1440"/>
        </w:tabs>
        <w:ind w:left="1440" w:right="1800" w:hanging="2160"/>
        <w:rPr>
          <w:rFonts w:ascii="Times New Roman" w:hAnsi="Times New Roman" w:cs="Times New Roman"/>
          <w:b/>
          <w:bCs/>
          <w:sz w:val="24"/>
          <w:szCs w:val="24"/>
          <w:lang w:val="en-GB"/>
        </w:rPr>
      </w:pPr>
      <w:r w:rsidRPr="00415A82">
        <w:rPr>
          <w:rFonts w:ascii="Times New Roman" w:hAnsi="Times New Roman" w:cs="Times New Roman"/>
          <w:b/>
          <w:bCs/>
          <w:sz w:val="24"/>
          <w:szCs w:val="24"/>
          <w:lang w:val="en-GB"/>
        </w:rPr>
        <w:tab/>
      </w:r>
    </w:p>
    <w:p w14:paraId="51BA04BE" w14:textId="14691878" w:rsidR="00415A82" w:rsidRDefault="00415A82" w:rsidP="00415A82">
      <w:pPr>
        <w:pStyle w:val="Heading1"/>
        <w:jc w:val="center"/>
        <w:rPr>
          <w:rFonts w:ascii="Times New Roman" w:hAnsi="Times New Roman"/>
          <w:sz w:val="24"/>
          <w:szCs w:val="24"/>
        </w:rPr>
      </w:pPr>
      <w:r w:rsidRPr="00415A82">
        <w:rPr>
          <w:rFonts w:ascii="Times New Roman" w:hAnsi="Times New Roman"/>
          <w:sz w:val="24"/>
          <w:szCs w:val="24"/>
        </w:rPr>
        <w:t xml:space="preserve">THIS EXAMINATION CONSISTS OF </w:t>
      </w:r>
      <w:r>
        <w:rPr>
          <w:rFonts w:ascii="Times New Roman" w:hAnsi="Times New Roman"/>
          <w:sz w:val="24"/>
          <w:szCs w:val="24"/>
        </w:rPr>
        <w:t>4</w:t>
      </w:r>
      <w:r w:rsidRPr="00415A82">
        <w:rPr>
          <w:rFonts w:ascii="Times New Roman" w:hAnsi="Times New Roman"/>
          <w:sz w:val="24"/>
          <w:szCs w:val="24"/>
        </w:rPr>
        <w:t xml:space="preserve"> QUESTIONS</w:t>
      </w:r>
    </w:p>
    <w:p w14:paraId="2F4E8A7C" w14:textId="77777777" w:rsidR="00911CAF" w:rsidRPr="00911CAF" w:rsidRDefault="00911CAF" w:rsidP="00911CAF">
      <w:pPr>
        <w:rPr>
          <w:lang w:val="en-US"/>
        </w:rPr>
      </w:pPr>
    </w:p>
    <w:p w14:paraId="6854D4F2" w14:textId="77777777" w:rsidR="00415A82" w:rsidRPr="00415A82" w:rsidRDefault="00415A82" w:rsidP="00415A82">
      <w:pPr>
        <w:ind w:left="1440" w:right="1800"/>
        <w:jc w:val="center"/>
        <w:rPr>
          <w:rFonts w:ascii="Times New Roman" w:hAnsi="Times New Roman" w:cs="Times New Roman"/>
          <w:b/>
          <w:bCs/>
          <w:sz w:val="24"/>
          <w:szCs w:val="24"/>
          <w:lang w:val="en-GB"/>
        </w:rPr>
      </w:pPr>
    </w:p>
    <w:p w14:paraId="51B83DA7" w14:textId="77777777" w:rsidR="00415A82" w:rsidRPr="00415A82" w:rsidRDefault="00415A82" w:rsidP="00415A82">
      <w:pPr>
        <w:pStyle w:val="NoSpacing"/>
        <w:jc w:val="right"/>
        <w:rPr>
          <w:rFonts w:ascii="Times New Roman" w:hAnsi="Times New Roman" w:cs="Times New Roman"/>
          <w:sz w:val="24"/>
          <w:szCs w:val="24"/>
          <w:lang w:val="en-GB"/>
        </w:rPr>
      </w:pPr>
      <w:r w:rsidRPr="00415A82">
        <w:rPr>
          <w:rFonts w:ascii="Times New Roman" w:hAnsi="Times New Roman" w:cs="Times New Roman"/>
          <w:sz w:val="24"/>
          <w:szCs w:val="24"/>
          <w:lang w:val="en-GB"/>
        </w:rPr>
        <w:lastRenderedPageBreak/>
        <w:t>LAW 221, Section 2</w:t>
      </w:r>
    </w:p>
    <w:p w14:paraId="2422163F" w14:textId="10F2069F" w:rsidR="00415A82" w:rsidRPr="00415A82" w:rsidRDefault="00415A82" w:rsidP="00415A82">
      <w:pPr>
        <w:pStyle w:val="NoSpacing"/>
        <w:jc w:val="right"/>
        <w:rPr>
          <w:rFonts w:ascii="Times New Roman" w:hAnsi="Times New Roman" w:cs="Times New Roman"/>
          <w:sz w:val="24"/>
          <w:szCs w:val="24"/>
          <w:lang w:val="en-GB"/>
        </w:rPr>
      </w:pPr>
      <w:r w:rsidRPr="00415A82">
        <w:rPr>
          <w:rFonts w:ascii="Times New Roman" w:hAnsi="Times New Roman" w:cs="Times New Roman"/>
          <w:sz w:val="24"/>
          <w:szCs w:val="24"/>
          <w:lang w:val="en-GB"/>
        </w:rPr>
        <w:t>Page 2/</w:t>
      </w:r>
      <w:r w:rsidR="003177DF">
        <w:rPr>
          <w:rFonts w:ascii="Times New Roman" w:hAnsi="Times New Roman" w:cs="Times New Roman"/>
          <w:sz w:val="24"/>
          <w:szCs w:val="24"/>
          <w:lang w:val="en-GB"/>
        </w:rPr>
        <w:t>4</w:t>
      </w:r>
    </w:p>
    <w:p w14:paraId="4ABC3BEA" w14:textId="77777777" w:rsidR="00415A82" w:rsidRPr="00415A82" w:rsidRDefault="00415A82" w:rsidP="00415A82">
      <w:pPr>
        <w:rPr>
          <w:rFonts w:ascii="Times New Roman" w:hAnsi="Times New Roman" w:cs="Times New Roman"/>
          <w:b/>
          <w:bCs/>
          <w:sz w:val="24"/>
          <w:szCs w:val="24"/>
          <w:u w:val="single"/>
        </w:rPr>
      </w:pPr>
    </w:p>
    <w:p w14:paraId="32534F5C" w14:textId="2676B13D" w:rsidR="00415A82" w:rsidRPr="00415A82" w:rsidRDefault="00415A82" w:rsidP="00415A82">
      <w:pPr>
        <w:rPr>
          <w:rFonts w:ascii="Times New Roman" w:hAnsi="Times New Roman" w:cs="Times New Roman"/>
          <w:b/>
          <w:bCs/>
          <w:sz w:val="24"/>
          <w:szCs w:val="24"/>
          <w:u w:val="single"/>
        </w:rPr>
      </w:pPr>
      <w:r w:rsidRPr="00415A82">
        <w:rPr>
          <w:rFonts w:ascii="Times New Roman" w:hAnsi="Times New Roman" w:cs="Times New Roman"/>
          <w:b/>
          <w:bCs/>
          <w:sz w:val="24"/>
          <w:szCs w:val="24"/>
          <w:u w:val="single"/>
        </w:rPr>
        <w:t>Question 1 (</w:t>
      </w:r>
      <w:r w:rsidR="00F34B91">
        <w:rPr>
          <w:rFonts w:ascii="Times New Roman" w:hAnsi="Times New Roman" w:cs="Times New Roman"/>
          <w:b/>
          <w:bCs/>
          <w:sz w:val="24"/>
          <w:szCs w:val="24"/>
          <w:u w:val="single"/>
        </w:rPr>
        <w:t>4</w:t>
      </w:r>
      <w:r w:rsidRPr="00415A82">
        <w:rPr>
          <w:rFonts w:ascii="Times New Roman" w:hAnsi="Times New Roman" w:cs="Times New Roman"/>
          <w:b/>
          <w:bCs/>
          <w:sz w:val="24"/>
          <w:szCs w:val="24"/>
          <w:u w:val="single"/>
        </w:rPr>
        <w:t>0 Marks)</w:t>
      </w:r>
    </w:p>
    <w:p w14:paraId="762CB8A2" w14:textId="77777777" w:rsidR="00415A82" w:rsidRPr="00415A82" w:rsidRDefault="00415A82" w:rsidP="00415A82">
      <w:pPr>
        <w:rPr>
          <w:rFonts w:ascii="Times New Roman" w:hAnsi="Times New Roman" w:cs="Times New Roman"/>
          <w:sz w:val="24"/>
          <w:szCs w:val="24"/>
        </w:rPr>
      </w:pPr>
      <w:r w:rsidRPr="00415A82">
        <w:rPr>
          <w:rFonts w:ascii="Times New Roman" w:hAnsi="Times New Roman" w:cs="Times New Roman"/>
          <w:sz w:val="24"/>
          <w:szCs w:val="24"/>
        </w:rPr>
        <w:t>Jerry Jar is charged with the two following offences:</w:t>
      </w:r>
    </w:p>
    <w:p w14:paraId="2CB402CF" w14:textId="3078B4DA" w:rsidR="00415A82" w:rsidRPr="00415A82" w:rsidRDefault="00415A82" w:rsidP="00415A82">
      <w:pPr>
        <w:ind w:left="720"/>
        <w:rPr>
          <w:rFonts w:ascii="Times New Roman" w:hAnsi="Times New Roman" w:cs="Times New Roman"/>
          <w:sz w:val="24"/>
          <w:szCs w:val="24"/>
        </w:rPr>
      </w:pPr>
      <w:r w:rsidRPr="00415A82">
        <w:rPr>
          <w:rFonts w:ascii="Times New Roman" w:hAnsi="Times New Roman" w:cs="Times New Roman"/>
          <w:sz w:val="24"/>
          <w:szCs w:val="24"/>
        </w:rPr>
        <w:t>-that he did conspire to commit arson</w:t>
      </w:r>
      <w:r w:rsidR="00156749">
        <w:rPr>
          <w:rFonts w:ascii="Times New Roman" w:hAnsi="Times New Roman" w:cs="Times New Roman"/>
          <w:sz w:val="24"/>
          <w:szCs w:val="24"/>
        </w:rPr>
        <w:t xml:space="preserve">, </w:t>
      </w:r>
      <w:r w:rsidRPr="00415A82">
        <w:rPr>
          <w:rFonts w:ascii="Times New Roman" w:hAnsi="Times New Roman" w:cs="Times New Roman"/>
          <w:sz w:val="24"/>
          <w:szCs w:val="24"/>
        </w:rPr>
        <w:t xml:space="preserve">as is set out in section 434 of the </w:t>
      </w:r>
      <w:r w:rsidRPr="00415A82">
        <w:rPr>
          <w:rFonts w:ascii="Times New Roman" w:hAnsi="Times New Roman" w:cs="Times New Roman"/>
          <w:i/>
          <w:iCs/>
          <w:sz w:val="24"/>
          <w:szCs w:val="24"/>
        </w:rPr>
        <w:t>Criminal Code</w:t>
      </w:r>
      <w:r w:rsidR="00156749">
        <w:rPr>
          <w:rFonts w:ascii="Times New Roman" w:hAnsi="Times New Roman" w:cs="Times New Roman"/>
          <w:sz w:val="24"/>
          <w:szCs w:val="24"/>
        </w:rPr>
        <w:t>,</w:t>
      </w:r>
      <w:r w:rsidRPr="00415A82">
        <w:rPr>
          <w:rFonts w:ascii="Times New Roman" w:hAnsi="Times New Roman" w:cs="Times New Roman"/>
          <w:sz w:val="24"/>
          <w:szCs w:val="24"/>
        </w:rPr>
        <w:t xml:space="preserve"> contrary to section 465</w:t>
      </w:r>
      <w:r w:rsidR="00A10470">
        <w:rPr>
          <w:rFonts w:ascii="Times New Roman" w:hAnsi="Times New Roman" w:cs="Times New Roman"/>
          <w:sz w:val="24"/>
          <w:szCs w:val="24"/>
        </w:rPr>
        <w:t>(1)(c)</w:t>
      </w:r>
      <w:r w:rsidRPr="00415A82">
        <w:rPr>
          <w:rFonts w:ascii="Times New Roman" w:hAnsi="Times New Roman" w:cs="Times New Roman"/>
          <w:sz w:val="24"/>
          <w:szCs w:val="24"/>
        </w:rPr>
        <w:t xml:space="preserve"> of the </w:t>
      </w:r>
      <w:r w:rsidRPr="00415A82">
        <w:rPr>
          <w:rFonts w:ascii="Times New Roman" w:hAnsi="Times New Roman" w:cs="Times New Roman"/>
          <w:i/>
          <w:iCs/>
          <w:sz w:val="24"/>
          <w:szCs w:val="24"/>
        </w:rPr>
        <w:t>Criminal Code</w:t>
      </w:r>
      <w:r w:rsidRPr="00415A82">
        <w:rPr>
          <w:rFonts w:ascii="Times New Roman" w:hAnsi="Times New Roman" w:cs="Times New Roman"/>
          <w:sz w:val="24"/>
          <w:szCs w:val="24"/>
        </w:rPr>
        <w:t xml:space="preserve">, </w:t>
      </w:r>
    </w:p>
    <w:p w14:paraId="10DC7EAB" w14:textId="55C38E0E" w:rsidR="00415A82" w:rsidRPr="00415A82" w:rsidRDefault="00415A82" w:rsidP="00415A82">
      <w:pPr>
        <w:ind w:firstLine="720"/>
        <w:rPr>
          <w:rFonts w:ascii="Times New Roman" w:hAnsi="Times New Roman" w:cs="Times New Roman"/>
          <w:sz w:val="24"/>
          <w:szCs w:val="24"/>
        </w:rPr>
      </w:pPr>
      <w:r w:rsidRPr="00415A82">
        <w:rPr>
          <w:rFonts w:ascii="Times New Roman" w:hAnsi="Times New Roman" w:cs="Times New Roman"/>
          <w:sz w:val="24"/>
          <w:szCs w:val="24"/>
        </w:rPr>
        <w:t>-that he did commit the offence of robbery contrary to 343(</w:t>
      </w:r>
      <w:r w:rsidR="00D67FC7">
        <w:rPr>
          <w:rFonts w:ascii="Times New Roman" w:hAnsi="Times New Roman" w:cs="Times New Roman"/>
          <w:sz w:val="24"/>
          <w:szCs w:val="24"/>
        </w:rPr>
        <w:t>a</w:t>
      </w:r>
      <w:r w:rsidRPr="00415A82">
        <w:rPr>
          <w:rFonts w:ascii="Times New Roman" w:hAnsi="Times New Roman" w:cs="Times New Roman"/>
          <w:sz w:val="24"/>
          <w:szCs w:val="24"/>
        </w:rPr>
        <w:t xml:space="preserve">) of the </w:t>
      </w:r>
      <w:r w:rsidRPr="00415A82">
        <w:rPr>
          <w:rFonts w:ascii="Times New Roman" w:hAnsi="Times New Roman" w:cs="Times New Roman"/>
          <w:i/>
          <w:iCs/>
          <w:sz w:val="24"/>
          <w:szCs w:val="24"/>
        </w:rPr>
        <w:t>Criminal Code</w:t>
      </w:r>
    </w:p>
    <w:p w14:paraId="266D686E" w14:textId="2BD501E3" w:rsidR="007B39C9" w:rsidRDefault="00415A82" w:rsidP="00415A82">
      <w:pPr>
        <w:rPr>
          <w:rFonts w:ascii="Times New Roman" w:hAnsi="Times New Roman" w:cs="Times New Roman"/>
          <w:sz w:val="24"/>
          <w:szCs w:val="24"/>
        </w:rPr>
      </w:pPr>
      <w:r w:rsidRPr="00415A82">
        <w:rPr>
          <w:rFonts w:ascii="Times New Roman" w:hAnsi="Times New Roman" w:cs="Times New Roman"/>
          <w:sz w:val="24"/>
          <w:szCs w:val="24"/>
        </w:rPr>
        <w:t>Jerry Jar was a new student on a university campus and was having trouble making friends.  A fraternity on the campus, Sigma Z, was having a big party in their fraternity house</w:t>
      </w:r>
      <w:r w:rsidR="004679C9">
        <w:rPr>
          <w:rFonts w:ascii="Times New Roman" w:hAnsi="Times New Roman" w:cs="Times New Roman"/>
          <w:sz w:val="24"/>
          <w:szCs w:val="24"/>
        </w:rPr>
        <w:t xml:space="preserve">, and </w:t>
      </w:r>
      <w:r w:rsidRPr="00415A82">
        <w:rPr>
          <w:rFonts w:ascii="Times New Roman" w:hAnsi="Times New Roman" w:cs="Times New Roman"/>
          <w:sz w:val="24"/>
          <w:szCs w:val="24"/>
        </w:rPr>
        <w:t>Jar went to the party</w:t>
      </w:r>
      <w:r w:rsidR="004679C9">
        <w:rPr>
          <w:rFonts w:ascii="Times New Roman" w:hAnsi="Times New Roman" w:cs="Times New Roman"/>
          <w:sz w:val="24"/>
          <w:szCs w:val="24"/>
        </w:rPr>
        <w:t xml:space="preserve">.  Jar had a </w:t>
      </w:r>
      <w:r w:rsidRPr="00415A82">
        <w:rPr>
          <w:rFonts w:ascii="Times New Roman" w:hAnsi="Times New Roman" w:cs="Times New Roman"/>
          <w:sz w:val="24"/>
          <w:szCs w:val="24"/>
        </w:rPr>
        <w:t>great time</w:t>
      </w:r>
      <w:r w:rsidR="00B30307">
        <w:rPr>
          <w:rFonts w:ascii="Times New Roman" w:hAnsi="Times New Roman" w:cs="Times New Roman"/>
          <w:sz w:val="24"/>
          <w:szCs w:val="24"/>
        </w:rPr>
        <w:t xml:space="preserve"> at the party</w:t>
      </w:r>
      <w:r w:rsidRPr="00415A82">
        <w:rPr>
          <w:rFonts w:ascii="Times New Roman" w:hAnsi="Times New Roman" w:cs="Times New Roman"/>
          <w:sz w:val="24"/>
          <w:szCs w:val="24"/>
        </w:rPr>
        <w:t xml:space="preserve"> because</w:t>
      </w:r>
      <w:r w:rsidR="001D660C">
        <w:rPr>
          <w:rFonts w:ascii="Times New Roman" w:hAnsi="Times New Roman" w:cs="Times New Roman"/>
          <w:sz w:val="24"/>
          <w:szCs w:val="24"/>
        </w:rPr>
        <w:t xml:space="preserve"> </w:t>
      </w:r>
      <w:r w:rsidR="00EC4818">
        <w:rPr>
          <w:rFonts w:ascii="Times New Roman" w:hAnsi="Times New Roman" w:cs="Times New Roman"/>
          <w:sz w:val="24"/>
          <w:szCs w:val="24"/>
        </w:rPr>
        <w:t xml:space="preserve">potential </w:t>
      </w:r>
      <w:r w:rsidRPr="00415A82">
        <w:rPr>
          <w:rFonts w:ascii="Times New Roman" w:hAnsi="Times New Roman" w:cs="Times New Roman"/>
          <w:sz w:val="24"/>
          <w:szCs w:val="24"/>
        </w:rPr>
        <w:t>recruits for Sigma Z were forced to serve</w:t>
      </w:r>
      <w:r w:rsidR="003E35B0">
        <w:rPr>
          <w:rFonts w:ascii="Times New Roman" w:hAnsi="Times New Roman" w:cs="Times New Roman"/>
          <w:sz w:val="24"/>
          <w:szCs w:val="24"/>
        </w:rPr>
        <w:t xml:space="preserve"> party</w:t>
      </w:r>
      <w:r w:rsidRPr="00415A82">
        <w:rPr>
          <w:rFonts w:ascii="Times New Roman" w:hAnsi="Times New Roman" w:cs="Times New Roman"/>
          <w:sz w:val="24"/>
          <w:szCs w:val="24"/>
        </w:rPr>
        <w:t xml:space="preserve"> guests drinks as part of their requirements for becoming members of Sigma Z.  The morning after the party, Jar met with Pete President, the head of Sigma Z.  President told Jar that he was being considered for membership.  President said that Jar would have to do a couple of things for membership, and the first one was to clean up the entire fraternity house.  Jar really wanted to become a member, so he cleaned the entire house.  President then told Jar that he needed to do one more thing</w:t>
      </w:r>
      <w:r w:rsidR="004679C9">
        <w:rPr>
          <w:rFonts w:ascii="Times New Roman" w:hAnsi="Times New Roman" w:cs="Times New Roman"/>
          <w:sz w:val="24"/>
          <w:szCs w:val="24"/>
        </w:rPr>
        <w:t xml:space="preserve"> that night</w:t>
      </w:r>
      <w:r w:rsidRPr="00415A82">
        <w:rPr>
          <w:rFonts w:ascii="Times New Roman" w:hAnsi="Times New Roman" w:cs="Times New Roman"/>
          <w:sz w:val="24"/>
          <w:szCs w:val="24"/>
        </w:rPr>
        <w:t xml:space="preserve"> to become a member, and that</w:t>
      </w:r>
      <w:r w:rsidR="00416F3F">
        <w:rPr>
          <w:rFonts w:ascii="Times New Roman" w:hAnsi="Times New Roman" w:cs="Times New Roman"/>
          <w:sz w:val="24"/>
          <w:szCs w:val="24"/>
        </w:rPr>
        <w:t xml:space="preserve"> would involve </w:t>
      </w:r>
      <w:r w:rsidR="00C31461">
        <w:rPr>
          <w:rFonts w:ascii="Times New Roman" w:hAnsi="Times New Roman" w:cs="Times New Roman"/>
          <w:sz w:val="24"/>
          <w:szCs w:val="24"/>
        </w:rPr>
        <w:t>doing something</w:t>
      </w:r>
      <w:r w:rsidR="00B84BB2">
        <w:rPr>
          <w:rFonts w:ascii="Times New Roman" w:hAnsi="Times New Roman" w:cs="Times New Roman"/>
          <w:sz w:val="24"/>
          <w:szCs w:val="24"/>
        </w:rPr>
        <w:t xml:space="preserve"> </w:t>
      </w:r>
      <w:r w:rsidR="00B2663F">
        <w:rPr>
          <w:rFonts w:ascii="Times New Roman" w:hAnsi="Times New Roman" w:cs="Times New Roman"/>
          <w:sz w:val="24"/>
          <w:szCs w:val="24"/>
        </w:rPr>
        <w:t>involving</w:t>
      </w:r>
      <w:r w:rsidR="00C31461">
        <w:rPr>
          <w:rFonts w:ascii="Times New Roman" w:hAnsi="Times New Roman" w:cs="Times New Roman"/>
          <w:sz w:val="24"/>
          <w:szCs w:val="24"/>
        </w:rPr>
        <w:t xml:space="preserve"> a pizza place that would result in </w:t>
      </w:r>
      <w:r w:rsidR="00CD704E">
        <w:rPr>
          <w:rFonts w:ascii="Times New Roman" w:hAnsi="Times New Roman" w:cs="Times New Roman"/>
          <w:sz w:val="24"/>
          <w:szCs w:val="24"/>
        </w:rPr>
        <w:t xml:space="preserve">getting funds for Sigma Z parties.  </w:t>
      </w:r>
      <w:r w:rsidR="005056D3">
        <w:rPr>
          <w:rFonts w:ascii="Times New Roman" w:hAnsi="Times New Roman" w:cs="Times New Roman"/>
          <w:sz w:val="24"/>
          <w:szCs w:val="24"/>
        </w:rPr>
        <w:t xml:space="preserve">President </w:t>
      </w:r>
      <w:r w:rsidR="00D26C4D">
        <w:rPr>
          <w:rFonts w:ascii="Times New Roman" w:hAnsi="Times New Roman" w:cs="Times New Roman"/>
          <w:sz w:val="24"/>
          <w:szCs w:val="24"/>
        </w:rPr>
        <w:t>said that</w:t>
      </w:r>
      <w:r w:rsidR="00982898">
        <w:rPr>
          <w:rFonts w:ascii="Times New Roman" w:hAnsi="Times New Roman" w:cs="Times New Roman"/>
          <w:sz w:val="24"/>
          <w:szCs w:val="24"/>
        </w:rPr>
        <w:t xml:space="preserve"> if there </w:t>
      </w:r>
      <w:r w:rsidR="00C31461">
        <w:rPr>
          <w:rFonts w:ascii="Times New Roman" w:hAnsi="Times New Roman" w:cs="Times New Roman"/>
          <w:sz w:val="24"/>
          <w:szCs w:val="24"/>
        </w:rPr>
        <w:t>were</w:t>
      </w:r>
      <w:r w:rsidR="00982898">
        <w:rPr>
          <w:rFonts w:ascii="Times New Roman" w:hAnsi="Times New Roman" w:cs="Times New Roman"/>
          <w:sz w:val="24"/>
          <w:szCs w:val="24"/>
        </w:rPr>
        <w:t xml:space="preserve"> </w:t>
      </w:r>
      <w:r w:rsidR="00D26C4D">
        <w:rPr>
          <w:rFonts w:ascii="Times New Roman" w:hAnsi="Times New Roman" w:cs="Times New Roman"/>
          <w:sz w:val="24"/>
          <w:szCs w:val="24"/>
        </w:rPr>
        <w:t xml:space="preserve">campus security guards </w:t>
      </w:r>
      <w:r w:rsidR="001646A9">
        <w:rPr>
          <w:rFonts w:ascii="Times New Roman" w:hAnsi="Times New Roman" w:cs="Times New Roman"/>
          <w:sz w:val="24"/>
          <w:szCs w:val="24"/>
        </w:rPr>
        <w:t>around the pizza place</w:t>
      </w:r>
      <w:r w:rsidR="005056D3">
        <w:rPr>
          <w:rFonts w:ascii="Times New Roman" w:hAnsi="Times New Roman" w:cs="Times New Roman"/>
          <w:sz w:val="24"/>
          <w:szCs w:val="24"/>
        </w:rPr>
        <w:t xml:space="preserve"> when they got there</w:t>
      </w:r>
      <w:r w:rsidR="00982898">
        <w:rPr>
          <w:rFonts w:ascii="Times New Roman" w:hAnsi="Times New Roman" w:cs="Times New Roman"/>
          <w:sz w:val="24"/>
          <w:szCs w:val="24"/>
        </w:rPr>
        <w:t xml:space="preserve">, they would light a wooden </w:t>
      </w:r>
      <w:r w:rsidR="00A10470">
        <w:rPr>
          <w:rFonts w:ascii="Times New Roman" w:hAnsi="Times New Roman" w:cs="Times New Roman"/>
          <w:sz w:val="24"/>
          <w:szCs w:val="24"/>
        </w:rPr>
        <w:t xml:space="preserve">road </w:t>
      </w:r>
      <w:r w:rsidR="00982898">
        <w:rPr>
          <w:rFonts w:ascii="Times New Roman" w:hAnsi="Times New Roman" w:cs="Times New Roman"/>
          <w:sz w:val="24"/>
          <w:szCs w:val="24"/>
        </w:rPr>
        <w:t>sign on fire</w:t>
      </w:r>
      <w:r w:rsidR="007451B0">
        <w:rPr>
          <w:rFonts w:ascii="Times New Roman" w:hAnsi="Times New Roman" w:cs="Times New Roman"/>
          <w:sz w:val="24"/>
          <w:szCs w:val="24"/>
        </w:rPr>
        <w:t xml:space="preserve"> a block away from </w:t>
      </w:r>
      <w:r w:rsidR="00982898">
        <w:rPr>
          <w:rFonts w:ascii="Times New Roman" w:hAnsi="Times New Roman" w:cs="Times New Roman"/>
          <w:sz w:val="24"/>
          <w:szCs w:val="24"/>
        </w:rPr>
        <w:t>the pizza place in order to distract</w:t>
      </w:r>
      <w:r w:rsidR="005056D3">
        <w:rPr>
          <w:rFonts w:ascii="Times New Roman" w:hAnsi="Times New Roman" w:cs="Times New Roman"/>
          <w:sz w:val="24"/>
          <w:szCs w:val="24"/>
        </w:rPr>
        <w:t xml:space="preserve"> the security guards </w:t>
      </w:r>
      <w:r w:rsidR="00DD34B4">
        <w:rPr>
          <w:rFonts w:ascii="Times New Roman" w:hAnsi="Times New Roman" w:cs="Times New Roman"/>
          <w:sz w:val="24"/>
          <w:szCs w:val="24"/>
        </w:rPr>
        <w:t>and</w:t>
      </w:r>
      <w:r w:rsidR="00974141">
        <w:rPr>
          <w:rFonts w:ascii="Times New Roman" w:hAnsi="Times New Roman" w:cs="Times New Roman"/>
          <w:sz w:val="24"/>
          <w:szCs w:val="24"/>
        </w:rPr>
        <w:t xml:space="preserve"> draw </w:t>
      </w:r>
      <w:r w:rsidR="00DD34B4">
        <w:rPr>
          <w:rFonts w:ascii="Times New Roman" w:hAnsi="Times New Roman" w:cs="Times New Roman"/>
          <w:sz w:val="24"/>
          <w:szCs w:val="24"/>
        </w:rPr>
        <w:t>them away from the pizza place</w:t>
      </w:r>
      <w:r w:rsidR="008E19DE">
        <w:rPr>
          <w:rFonts w:ascii="Times New Roman" w:hAnsi="Times New Roman" w:cs="Times New Roman"/>
          <w:sz w:val="24"/>
          <w:szCs w:val="24"/>
        </w:rPr>
        <w:t>.</w:t>
      </w:r>
      <w:r w:rsidR="00982898">
        <w:rPr>
          <w:rFonts w:ascii="Times New Roman" w:hAnsi="Times New Roman" w:cs="Times New Roman"/>
          <w:sz w:val="24"/>
          <w:szCs w:val="24"/>
        </w:rPr>
        <w:t xml:space="preserve">  </w:t>
      </w:r>
    </w:p>
    <w:p w14:paraId="2FA97E37" w14:textId="368E2CA6" w:rsidR="00415A82" w:rsidRPr="00415A82" w:rsidRDefault="00415A82" w:rsidP="00415A82">
      <w:pPr>
        <w:rPr>
          <w:rFonts w:ascii="Times New Roman" w:hAnsi="Times New Roman" w:cs="Times New Roman"/>
          <w:sz w:val="24"/>
          <w:szCs w:val="24"/>
        </w:rPr>
      </w:pPr>
      <w:r w:rsidRPr="00415A82">
        <w:rPr>
          <w:rFonts w:ascii="Times New Roman" w:hAnsi="Times New Roman" w:cs="Times New Roman"/>
          <w:sz w:val="24"/>
          <w:szCs w:val="24"/>
        </w:rPr>
        <w:t>That night Jar met President beside the wooden sign</w:t>
      </w:r>
      <w:r w:rsidR="005056D3">
        <w:rPr>
          <w:rFonts w:ascii="Times New Roman" w:hAnsi="Times New Roman" w:cs="Times New Roman"/>
          <w:sz w:val="24"/>
          <w:szCs w:val="24"/>
        </w:rPr>
        <w:t>.  T</w:t>
      </w:r>
      <w:r w:rsidRPr="00415A82">
        <w:rPr>
          <w:rFonts w:ascii="Times New Roman" w:hAnsi="Times New Roman" w:cs="Times New Roman"/>
          <w:sz w:val="24"/>
          <w:szCs w:val="24"/>
        </w:rPr>
        <w:t xml:space="preserve">here were no security guards in sight, </w:t>
      </w:r>
      <w:r w:rsidR="00B843D8">
        <w:rPr>
          <w:rFonts w:ascii="Times New Roman" w:hAnsi="Times New Roman" w:cs="Times New Roman"/>
          <w:sz w:val="24"/>
          <w:szCs w:val="24"/>
        </w:rPr>
        <w:t xml:space="preserve">and </w:t>
      </w:r>
      <w:r w:rsidR="00FF2F43">
        <w:rPr>
          <w:rFonts w:ascii="Times New Roman" w:hAnsi="Times New Roman" w:cs="Times New Roman"/>
          <w:sz w:val="24"/>
          <w:szCs w:val="24"/>
        </w:rPr>
        <w:t xml:space="preserve">President asked Jar to do a quick walk around to make sure there </w:t>
      </w:r>
      <w:r w:rsidR="000C062F">
        <w:rPr>
          <w:rFonts w:ascii="Times New Roman" w:hAnsi="Times New Roman" w:cs="Times New Roman"/>
          <w:sz w:val="24"/>
          <w:szCs w:val="24"/>
        </w:rPr>
        <w:t>were</w:t>
      </w:r>
      <w:r w:rsidR="00FF2F43">
        <w:rPr>
          <w:rFonts w:ascii="Times New Roman" w:hAnsi="Times New Roman" w:cs="Times New Roman"/>
          <w:sz w:val="24"/>
          <w:szCs w:val="24"/>
        </w:rPr>
        <w:t xml:space="preserve"> no guards in the area.</w:t>
      </w:r>
      <w:r w:rsidR="008E6FE3">
        <w:rPr>
          <w:rFonts w:ascii="Times New Roman" w:hAnsi="Times New Roman" w:cs="Times New Roman"/>
          <w:sz w:val="24"/>
          <w:szCs w:val="24"/>
        </w:rPr>
        <w:t xml:space="preserve">  Jar did so, and then they walked to the </w:t>
      </w:r>
      <w:r w:rsidRPr="00415A82">
        <w:rPr>
          <w:rFonts w:ascii="Times New Roman" w:hAnsi="Times New Roman" w:cs="Times New Roman"/>
          <w:sz w:val="24"/>
          <w:szCs w:val="24"/>
        </w:rPr>
        <w:t>pizza place.  President then handed Jar a knife and told him to go into the pizza place and</w:t>
      </w:r>
      <w:r w:rsidR="008E19DE">
        <w:rPr>
          <w:rFonts w:ascii="Times New Roman" w:hAnsi="Times New Roman" w:cs="Times New Roman"/>
          <w:sz w:val="24"/>
          <w:szCs w:val="24"/>
        </w:rPr>
        <w:t xml:space="preserve"> get</w:t>
      </w:r>
      <w:r w:rsidR="005056D3">
        <w:rPr>
          <w:rFonts w:ascii="Times New Roman" w:hAnsi="Times New Roman" w:cs="Times New Roman"/>
          <w:sz w:val="24"/>
          <w:szCs w:val="24"/>
        </w:rPr>
        <w:t xml:space="preserve"> money</w:t>
      </w:r>
      <w:r w:rsidR="008E19DE">
        <w:rPr>
          <w:rFonts w:ascii="Times New Roman" w:hAnsi="Times New Roman" w:cs="Times New Roman"/>
          <w:sz w:val="24"/>
          <w:szCs w:val="24"/>
        </w:rPr>
        <w:t xml:space="preserve"> </w:t>
      </w:r>
      <w:r w:rsidR="007451B0">
        <w:rPr>
          <w:rFonts w:ascii="Times New Roman" w:hAnsi="Times New Roman" w:cs="Times New Roman"/>
          <w:sz w:val="24"/>
          <w:szCs w:val="24"/>
        </w:rPr>
        <w:t xml:space="preserve">for </w:t>
      </w:r>
      <w:r w:rsidR="005056D3">
        <w:rPr>
          <w:rFonts w:ascii="Times New Roman" w:hAnsi="Times New Roman" w:cs="Times New Roman"/>
          <w:sz w:val="24"/>
          <w:szCs w:val="24"/>
        </w:rPr>
        <w:t xml:space="preserve">the </w:t>
      </w:r>
      <w:r w:rsidR="008E19DE">
        <w:rPr>
          <w:rFonts w:ascii="Times New Roman" w:hAnsi="Times New Roman" w:cs="Times New Roman"/>
          <w:sz w:val="24"/>
          <w:szCs w:val="24"/>
        </w:rPr>
        <w:t>Sigma Z</w:t>
      </w:r>
      <w:r w:rsidR="005056D3">
        <w:rPr>
          <w:rFonts w:ascii="Times New Roman" w:hAnsi="Times New Roman" w:cs="Times New Roman"/>
          <w:sz w:val="24"/>
          <w:szCs w:val="24"/>
        </w:rPr>
        <w:t xml:space="preserve"> party fund</w:t>
      </w:r>
      <w:r w:rsidR="008E19DE">
        <w:rPr>
          <w:rFonts w:ascii="Times New Roman" w:hAnsi="Times New Roman" w:cs="Times New Roman"/>
          <w:sz w:val="24"/>
          <w:szCs w:val="24"/>
        </w:rPr>
        <w:t>.</w:t>
      </w:r>
      <w:r w:rsidRPr="00415A82">
        <w:rPr>
          <w:rFonts w:ascii="Times New Roman" w:hAnsi="Times New Roman" w:cs="Times New Roman"/>
          <w:sz w:val="24"/>
          <w:szCs w:val="24"/>
        </w:rPr>
        <w:t xml:space="preserve">  Jar</w:t>
      </w:r>
      <w:r w:rsidR="008E6FE3">
        <w:rPr>
          <w:rFonts w:ascii="Times New Roman" w:hAnsi="Times New Roman" w:cs="Times New Roman"/>
          <w:sz w:val="24"/>
          <w:szCs w:val="24"/>
        </w:rPr>
        <w:t xml:space="preserve"> looked shocked, and </w:t>
      </w:r>
      <w:r w:rsidRPr="00415A82">
        <w:rPr>
          <w:rFonts w:ascii="Times New Roman" w:hAnsi="Times New Roman" w:cs="Times New Roman"/>
          <w:sz w:val="24"/>
          <w:szCs w:val="24"/>
        </w:rPr>
        <w:t>said he</w:t>
      </w:r>
      <w:r w:rsidR="008E6FE3">
        <w:rPr>
          <w:rFonts w:ascii="Times New Roman" w:hAnsi="Times New Roman" w:cs="Times New Roman"/>
          <w:sz w:val="24"/>
          <w:szCs w:val="24"/>
        </w:rPr>
        <w:t xml:space="preserve"> did not want to do that</w:t>
      </w:r>
      <w:r w:rsidR="005056D3">
        <w:rPr>
          <w:rFonts w:ascii="Times New Roman" w:hAnsi="Times New Roman" w:cs="Times New Roman"/>
          <w:sz w:val="24"/>
          <w:szCs w:val="24"/>
        </w:rPr>
        <w:t>,</w:t>
      </w:r>
      <w:r w:rsidRPr="00415A82">
        <w:rPr>
          <w:rFonts w:ascii="Times New Roman" w:hAnsi="Times New Roman" w:cs="Times New Roman"/>
          <w:sz w:val="24"/>
          <w:szCs w:val="24"/>
        </w:rPr>
        <w:t xml:space="preserve"> and President showed Jar that</w:t>
      </w:r>
      <w:r w:rsidR="007451B0">
        <w:rPr>
          <w:rFonts w:ascii="Times New Roman" w:hAnsi="Times New Roman" w:cs="Times New Roman"/>
          <w:sz w:val="24"/>
          <w:szCs w:val="24"/>
        </w:rPr>
        <w:t xml:space="preserve"> </w:t>
      </w:r>
      <w:r w:rsidR="00FD7D6A">
        <w:rPr>
          <w:rFonts w:ascii="Times New Roman" w:hAnsi="Times New Roman" w:cs="Times New Roman"/>
          <w:sz w:val="24"/>
          <w:szCs w:val="24"/>
        </w:rPr>
        <w:t xml:space="preserve">he </w:t>
      </w:r>
      <w:r w:rsidRPr="00415A82">
        <w:rPr>
          <w:rFonts w:ascii="Times New Roman" w:hAnsi="Times New Roman" w:cs="Times New Roman"/>
          <w:sz w:val="24"/>
          <w:szCs w:val="24"/>
        </w:rPr>
        <w:t>had another</w:t>
      </w:r>
      <w:r w:rsidR="00A34A97">
        <w:rPr>
          <w:rFonts w:ascii="Times New Roman" w:hAnsi="Times New Roman" w:cs="Times New Roman"/>
          <w:sz w:val="24"/>
          <w:szCs w:val="24"/>
        </w:rPr>
        <w:t xml:space="preserve"> large</w:t>
      </w:r>
      <w:r w:rsidR="00FD7D6A">
        <w:rPr>
          <w:rFonts w:ascii="Times New Roman" w:hAnsi="Times New Roman" w:cs="Times New Roman"/>
          <w:sz w:val="24"/>
          <w:szCs w:val="24"/>
        </w:rPr>
        <w:t>r</w:t>
      </w:r>
      <w:r w:rsidRPr="00415A82">
        <w:rPr>
          <w:rFonts w:ascii="Times New Roman" w:hAnsi="Times New Roman" w:cs="Times New Roman"/>
          <w:sz w:val="24"/>
          <w:szCs w:val="24"/>
        </w:rPr>
        <w:t xml:space="preserve"> knife</w:t>
      </w:r>
      <w:r w:rsidR="004E09DD">
        <w:rPr>
          <w:rFonts w:ascii="Times New Roman" w:hAnsi="Times New Roman" w:cs="Times New Roman"/>
          <w:sz w:val="24"/>
          <w:szCs w:val="24"/>
        </w:rPr>
        <w:t xml:space="preserve"> in the inside pocket of his jacket.  </w:t>
      </w:r>
      <w:r w:rsidR="00FD7D6A">
        <w:rPr>
          <w:rFonts w:ascii="Times New Roman" w:hAnsi="Times New Roman" w:cs="Times New Roman"/>
          <w:sz w:val="24"/>
          <w:szCs w:val="24"/>
        </w:rPr>
        <w:t>President</w:t>
      </w:r>
      <w:r w:rsidR="004E09DD">
        <w:rPr>
          <w:rFonts w:ascii="Times New Roman" w:hAnsi="Times New Roman" w:cs="Times New Roman"/>
          <w:sz w:val="24"/>
          <w:szCs w:val="24"/>
        </w:rPr>
        <w:t xml:space="preserve"> then</w:t>
      </w:r>
      <w:r w:rsidRPr="00415A82">
        <w:rPr>
          <w:rFonts w:ascii="Times New Roman" w:hAnsi="Times New Roman" w:cs="Times New Roman"/>
          <w:sz w:val="24"/>
          <w:szCs w:val="24"/>
        </w:rPr>
        <w:t xml:space="preserve"> told Jar to go in the pizza place “or pay the consequences”.  Jar</w:t>
      </w:r>
      <w:r w:rsidR="0099517D">
        <w:rPr>
          <w:rFonts w:ascii="Times New Roman" w:hAnsi="Times New Roman" w:cs="Times New Roman"/>
          <w:sz w:val="24"/>
          <w:szCs w:val="24"/>
        </w:rPr>
        <w:t xml:space="preserve"> </w:t>
      </w:r>
      <w:r w:rsidR="00D779DC">
        <w:rPr>
          <w:rFonts w:ascii="Times New Roman" w:hAnsi="Times New Roman" w:cs="Times New Roman"/>
          <w:sz w:val="24"/>
          <w:szCs w:val="24"/>
        </w:rPr>
        <w:t xml:space="preserve">put </w:t>
      </w:r>
      <w:r w:rsidR="00BA56B8">
        <w:rPr>
          <w:rFonts w:ascii="Times New Roman" w:hAnsi="Times New Roman" w:cs="Times New Roman"/>
          <w:sz w:val="24"/>
          <w:szCs w:val="24"/>
        </w:rPr>
        <w:t>the knife President</w:t>
      </w:r>
      <w:r w:rsidR="00380240">
        <w:rPr>
          <w:rFonts w:ascii="Times New Roman" w:hAnsi="Times New Roman" w:cs="Times New Roman"/>
          <w:sz w:val="24"/>
          <w:szCs w:val="24"/>
        </w:rPr>
        <w:t xml:space="preserve"> had given </w:t>
      </w:r>
      <w:r w:rsidR="00BA56B8">
        <w:rPr>
          <w:rFonts w:ascii="Times New Roman" w:hAnsi="Times New Roman" w:cs="Times New Roman"/>
          <w:sz w:val="24"/>
          <w:szCs w:val="24"/>
        </w:rPr>
        <w:t xml:space="preserve">him </w:t>
      </w:r>
      <w:r w:rsidR="00ED1D4D">
        <w:rPr>
          <w:rFonts w:ascii="Times New Roman" w:hAnsi="Times New Roman" w:cs="Times New Roman"/>
          <w:sz w:val="24"/>
          <w:szCs w:val="24"/>
        </w:rPr>
        <w:t>in his pocket and entered the pizza place</w:t>
      </w:r>
      <w:r w:rsidR="00AD6F28">
        <w:rPr>
          <w:rFonts w:ascii="Times New Roman" w:hAnsi="Times New Roman" w:cs="Times New Roman"/>
          <w:sz w:val="24"/>
          <w:szCs w:val="24"/>
        </w:rPr>
        <w:t xml:space="preserve">.  </w:t>
      </w:r>
      <w:r w:rsidR="00D779DC">
        <w:rPr>
          <w:rFonts w:ascii="Times New Roman" w:hAnsi="Times New Roman" w:cs="Times New Roman"/>
          <w:sz w:val="24"/>
          <w:szCs w:val="24"/>
        </w:rPr>
        <w:t>There was a worker behind a counter</w:t>
      </w:r>
      <w:r w:rsidR="00380240">
        <w:rPr>
          <w:rFonts w:ascii="Times New Roman" w:hAnsi="Times New Roman" w:cs="Times New Roman"/>
          <w:sz w:val="24"/>
          <w:szCs w:val="24"/>
        </w:rPr>
        <w:t>,</w:t>
      </w:r>
      <w:r w:rsidR="00D779DC">
        <w:rPr>
          <w:rFonts w:ascii="Times New Roman" w:hAnsi="Times New Roman" w:cs="Times New Roman"/>
          <w:sz w:val="24"/>
          <w:szCs w:val="24"/>
        </w:rPr>
        <w:t xml:space="preserve"> and </w:t>
      </w:r>
      <w:r w:rsidR="00AD6F28">
        <w:rPr>
          <w:rFonts w:ascii="Times New Roman" w:hAnsi="Times New Roman" w:cs="Times New Roman"/>
          <w:sz w:val="24"/>
          <w:szCs w:val="24"/>
        </w:rPr>
        <w:t xml:space="preserve">Jar said </w:t>
      </w:r>
      <w:r w:rsidRPr="00415A82">
        <w:rPr>
          <w:rFonts w:ascii="Times New Roman" w:hAnsi="Times New Roman" w:cs="Times New Roman"/>
          <w:sz w:val="24"/>
          <w:szCs w:val="24"/>
        </w:rPr>
        <w:t>“give me all the money”</w:t>
      </w:r>
      <w:r w:rsidR="00380240">
        <w:rPr>
          <w:rFonts w:ascii="Times New Roman" w:hAnsi="Times New Roman" w:cs="Times New Roman"/>
          <w:sz w:val="24"/>
          <w:szCs w:val="24"/>
        </w:rPr>
        <w:t xml:space="preserve"> while he started taking </w:t>
      </w:r>
      <w:r w:rsidR="005D47EC">
        <w:rPr>
          <w:rFonts w:ascii="Times New Roman" w:hAnsi="Times New Roman" w:cs="Times New Roman"/>
          <w:sz w:val="24"/>
          <w:szCs w:val="24"/>
        </w:rPr>
        <w:t>the knife out of his pocket.  Because Jar was so nervous</w:t>
      </w:r>
      <w:r w:rsidR="00F56AF3">
        <w:rPr>
          <w:rFonts w:ascii="Times New Roman" w:hAnsi="Times New Roman" w:cs="Times New Roman"/>
          <w:sz w:val="24"/>
          <w:szCs w:val="24"/>
        </w:rPr>
        <w:t>,</w:t>
      </w:r>
      <w:r w:rsidR="005D47EC">
        <w:rPr>
          <w:rFonts w:ascii="Times New Roman" w:hAnsi="Times New Roman" w:cs="Times New Roman"/>
          <w:sz w:val="24"/>
          <w:szCs w:val="24"/>
        </w:rPr>
        <w:t xml:space="preserve"> </w:t>
      </w:r>
      <w:r w:rsidR="00AD6F28">
        <w:rPr>
          <w:rFonts w:ascii="Times New Roman" w:hAnsi="Times New Roman" w:cs="Times New Roman"/>
          <w:sz w:val="24"/>
          <w:szCs w:val="24"/>
        </w:rPr>
        <w:t>he</w:t>
      </w:r>
      <w:r w:rsidR="005D47EC">
        <w:rPr>
          <w:rFonts w:ascii="Times New Roman" w:hAnsi="Times New Roman" w:cs="Times New Roman"/>
          <w:sz w:val="24"/>
          <w:szCs w:val="24"/>
        </w:rPr>
        <w:t xml:space="preserve"> accidentally</w:t>
      </w:r>
      <w:r w:rsidR="00AD6F28">
        <w:rPr>
          <w:rFonts w:ascii="Times New Roman" w:hAnsi="Times New Roman" w:cs="Times New Roman"/>
          <w:sz w:val="24"/>
          <w:szCs w:val="24"/>
        </w:rPr>
        <w:t xml:space="preserve"> dropped</w:t>
      </w:r>
      <w:r w:rsidR="00F56AF3">
        <w:rPr>
          <w:rFonts w:ascii="Times New Roman" w:hAnsi="Times New Roman" w:cs="Times New Roman"/>
          <w:sz w:val="24"/>
          <w:szCs w:val="24"/>
        </w:rPr>
        <w:t xml:space="preserve"> the knife and it fell on the </w:t>
      </w:r>
      <w:r w:rsidR="00AD6F28">
        <w:rPr>
          <w:rFonts w:ascii="Times New Roman" w:hAnsi="Times New Roman" w:cs="Times New Roman"/>
          <w:sz w:val="24"/>
          <w:szCs w:val="24"/>
        </w:rPr>
        <w:t>floor</w:t>
      </w:r>
      <w:r w:rsidRPr="00415A82">
        <w:rPr>
          <w:rFonts w:ascii="Times New Roman" w:hAnsi="Times New Roman" w:cs="Times New Roman"/>
          <w:sz w:val="24"/>
          <w:szCs w:val="24"/>
        </w:rPr>
        <w:t xml:space="preserve">. The </w:t>
      </w:r>
      <w:r w:rsidR="00380240">
        <w:rPr>
          <w:rFonts w:ascii="Times New Roman" w:hAnsi="Times New Roman" w:cs="Times New Roman"/>
          <w:sz w:val="24"/>
          <w:szCs w:val="24"/>
        </w:rPr>
        <w:t>worker</w:t>
      </w:r>
      <w:r w:rsidR="00AD6F28">
        <w:rPr>
          <w:rFonts w:ascii="Times New Roman" w:hAnsi="Times New Roman" w:cs="Times New Roman"/>
          <w:sz w:val="24"/>
          <w:szCs w:val="24"/>
        </w:rPr>
        <w:t xml:space="preserve"> saw the knife on the floor and </w:t>
      </w:r>
      <w:r w:rsidRPr="00415A82">
        <w:rPr>
          <w:rFonts w:ascii="Times New Roman" w:hAnsi="Times New Roman" w:cs="Times New Roman"/>
          <w:sz w:val="24"/>
          <w:szCs w:val="24"/>
        </w:rPr>
        <w:t>gave Jar all the money from the cash register</w:t>
      </w:r>
      <w:r w:rsidR="00AD6F28">
        <w:rPr>
          <w:rFonts w:ascii="Times New Roman" w:hAnsi="Times New Roman" w:cs="Times New Roman"/>
          <w:sz w:val="24"/>
          <w:szCs w:val="24"/>
        </w:rPr>
        <w:t xml:space="preserve">.  </w:t>
      </w:r>
      <w:r w:rsidRPr="00415A82">
        <w:rPr>
          <w:rFonts w:ascii="Times New Roman" w:hAnsi="Times New Roman" w:cs="Times New Roman"/>
          <w:sz w:val="24"/>
          <w:szCs w:val="24"/>
        </w:rPr>
        <w:t>Jar ran out of the pizza place with the cash.</w:t>
      </w:r>
    </w:p>
    <w:p w14:paraId="79E7B0B9" w14:textId="04059B8B" w:rsidR="00415A82" w:rsidRPr="00415A82" w:rsidRDefault="00415A82" w:rsidP="00415A82">
      <w:pPr>
        <w:rPr>
          <w:rFonts w:ascii="Times New Roman" w:hAnsi="Times New Roman" w:cs="Times New Roman"/>
          <w:b/>
          <w:bCs/>
          <w:sz w:val="24"/>
          <w:szCs w:val="24"/>
        </w:rPr>
      </w:pPr>
      <w:r w:rsidRPr="00415A82">
        <w:rPr>
          <w:rFonts w:ascii="Times New Roman" w:hAnsi="Times New Roman" w:cs="Times New Roman"/>
          <w:b/>
          <w:sz w:val="24"/>
          <w:szCs w:val="24"/>
        </w:rPr>
        <w:t xml:space="preserve">Do you think </w:t>
      </w:r>
      <w:r w:rsidR="007E57F6">
        <w:rPr>
          <w:rFonts w:ascii="Times New Roman" w:hAnsi="Times New Roman" w:cs="Times New Roman"/>
          <w:b/>
          <w:sz w:val="24"/>
          <w:szCs w:val="24"/>
        </w:rPr>
        <w:t xml:space="preserve">Jerry Jar </w:t>
      </w:r>
      <w:r w:rsidRPr="00415A82">
        <w:rPr>
          <w:rFonts w:ascii="Times New Roman" w:hAnsi="Times New Roman" w:cs="Times New Roman"/>
          <w:b/>
          <w:sz w:val="24"/>
          <w:szCs w:val="24"/>
        </w:rPr>
        <w:t>will be found guilty of any offences</w:t>
      </w:r>
      <w:r w:rsidRPr="00415A82">
        <w:rPr>
          <w:rFonts w:ascii="Times New Roman" w:hAnsi="Times New Roman" w:cs="Times New Roman"/>
          <w:b/>
          <w:bCs/>
          <w:sz w:val="24"/>
          <w:szCs w:val="24"/>
        </w:rPr>
        <w:t>?  Please set out your reasons why or why not, and include an analysis of each element of the offences and any relevant defences.  Please</w:t>
      </w:r>
      <w:r w:rsidR="00981BCA">
        <w:rPr>
          <w:rFonts w:ascii="Times New Roman" w:hAnsi="Times New Roman" w:cs="Times New Roman"/>
          <w:b/>
          <w:bCs/>
          <w:sz w:val="24"/>
          <w:szCs w:val="24"/>
        </w:rPr>
        <w:t xml:space="preserve"> do</w:t>
      </w:r>
      <w:r w:rsidRPr="00415A82">
        <w:rPr>
          <w:rFonts w:ascii="Times New Roman" w:hAnsi="Times New Roman" w:cs="Times New Roman"/>
          <w:b/>
          <w:bCs/>
          <w:sz w:val="24"/>
          <w:szCs w:val="24"/>
        </w:rPr>
        <w:t xml:space="preserve"> not address any issues of sentencing.</w:t>
      </w:r>
    </w:p>
    <w:p w14:paraId="709DB3F3" w14:textId="77777777" w:rsidR="00415A82" w:rsidRDefault="00415A82" w:rsidP="00415A82">
      <w:pPr>
        <w:ind w:left="4320" w:firstLine="720"/>
        <w:rPr>
          <w:rFonts w:ascii="Times New Roman" w:hAnsi="Times New Roman" w:cs="Times New Roman"/>
          <w:sz w:val="24"/>
          <w:szCs w:val="24"/>
          <w:lang w:val="en-GB"/>
        </w:rPr>
      </w:pPr>
    </w:p>
    <w:p w14:paraId="38096A88" w14:textId="77777777" w:rsidR="00415A82" w:rsidRDefault="00415A82" w:rsidP="00415A82">
      <w:pPr>
        <w:ind w:left="4320" w:firstLine="720"/>
        <w:rPr>
          <w:rFonts w:ascii="Times New Roman" w:hAnsi="Times New Roman" w:cs="Times New Roman"/>
          <w:sz w:val="24"/>
          <w:szCs w:val="24"/>
          <w:lang w:val="en-GB"/>
        </w:rPr>
      </w:pPr>
    </w:p>
    <w:p w14:paraId="6CE47351" w14:textId="77777777" w:rsidR="00415A82" w:rsidRDefault="00415A82" w:rsidP="00415A82">
      <w:pPr>
        <w:ind w:left="4320" w:firstLine="720"/>
        <w:rPr>
          <w:rFonts w:ascii="Times New Roman" w:hAnsi="Times New Roman" w:cs="Times New Roman"/>
          <w:sz w:val="24"/>
          <w:szCs w:val="24"/>
          <w:lang w:val="en-GB"/>
        </w:rPr>
      </w:pPr>
    </w:p>
    <w:p w14:paraId="4873A42A" w14:textId="1328D4E7" w:rsidR="00415A82" w:rsidRPr="00F34B91" w:rsidRDefault="00415A82" w:rsidP="00F34B91">
      <w:pPr>
        <w:pStyle w:val="NoSpacing"/>
        <w:jc w:val="right"/>
        <w:rPr>
          <w:rFonts w:ascii="Times New Roman" w:hAnsi="Times New Roman" w:cs="Times New Roman"/>
          <w:sz w:val="24"/>
          <w:szCs w:val="24"/>
          <w:lang w:val="en-GB"/>
        </w:rPr>
      </w:pPr>
      <w:r w:rsidRPr="00F34B91">
        <w:rPr>
          <w:rFonts w:ascii="Times New Roman" w:hAnsi="Times New Roman" w:cs="Times New Roman"/>
          <w:sz w:val="24"/>
          <w:szCs w:val="24"/>
          <w:lang w:val="en-GB"/>
        </w:rPr>
        <w:lastRenderedPageBreak/>
        <w:t>LAW 221, Section 2</w:t>
      </w:r>
    </w:p>
    <w:p w14:paraId="176DBBF2" w14:textId="6ACF50E0" w:rsidR="00415A82" w:rsidRPr="00F34B91" w:rsidRDefault="00415A82" w:rsidP="00F34B91">
      <w:pPr>
        <w:pStyle w:val="NoSpacing"/>
        <w:jc w:val="right"/>
        <w:rPr>
          <w:rFonts w:ascii="Times New Roman" w:hAnsi="Times New Roman" w:cs="Times New Roman"/>
          <w:sz w:val="24"/>
          <w:szCs w:val="24"/>
          <w:lang w:val="en-GB"/>
        </w:rPr>
      </w:pPr>
      <w:r w:rsidRPr="00F34B91">
        <w:rPr>
          <w:rFonts w:ascii="Times New Roman" w:hAnsi="Times New Roman" w:cs="Times New Roman"/>
          <w:sz w:val="24"/>
          <w:szCs w:val="24"/>
          <w:lang w:val="en-GB"/>
        </w:rPr>
        <w:t>Page 3/</w:t>
      </w:r>
      <w:r w:rsidR="00D74B0A">
        <w:rPr>
          <w:rFonts w:ascii="Times New Roman" w:hAnsi="Times New Roman" w:cs="Times New Roman"/>
          <w:sz w:val="24"/>
          <w:szCs w:val="24"/>
          <w:lang w:val="en-GB"/>
        </w:rPr>
        <w:t>4</w:t>
      </w:r>
    </w:p>
    <w:p w14:paraId="67D000D6" w14:textId="4D2EECC8" w:rsidR="00415A82" w:rsidRPr="00415A82" w:rsidRDefault="00415A82" w:rsidP="00415A82">
      <w:pPr>
        <w:rPr>
          <w:rFonts w:ascii="Times New Roman" w:hAnsi="Times New Roman" w:cs="Times New Roman"/>
          <w:b/>
          <w:bCs/>
          <w:sz w:val="24"/>
          <w:szCs w:val="24"/>
          <w:u w:val="single"/>
        </w:rPr>
      </w:pPr>
      <w:r w:rsidRPr="00415A82">
        <w:rPr>
          <w:rFonts w:ascii="Times New Roman" w:hAnsi="Times New Roman" w:cs="Times New Roman"/>
          <w:b/>
          <w:bCs/>
          <w:sz w:val="24"/>
          <w:szCs w:val="24"/>
          <w:u w:val="single"/>
        </w:rPr>
        <w:t>Question 2  (</w:t>
      </w:r>
      <w:r w:rsidR="00F34B91">
        <w:rPr>
          <w:rFonts w:ascii="Times New Roman" w:hAnsi="Times New Roman" w:cs="Times New Roman"/>
          <w:b/>
          <w:bCs/>
          <w:sz w:val="24"/>
          <w:szCs w:val="24"/>
          <w:u w:val="single"/>
        </w:rPr>
        <w:t>4</w:t>
      </w:r>
      <w:r w:rsidRPr="00415A82">
        <w:rPr>
          <w:rFonts w:ascii="Times New Roman" w:hAnsi="Times New Roman" w:cs="Times New Roman"/>
          <w:b/>
          <w:bCs/>
          <w:sz w:val="24"/>
          <w:szCs w:val="24"/>
          <w:u w:val="single"/>
        </w:rPr>
        <w:t>0 Marks)</w:t>
      </w:r>
    </w:p>
    <w:p w14:paraId="30C68DD9" w14:textId="2B6A0126"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Alan Accused is charged with the murder of Vince Victim contrary to section 229(a) of the </w:t>
      </w:r>
      <w:r w:rsidRPr="00415A82">
        <w:rPr>
          <w:rFonts w:ascii="Times New Roman" w:hAnsi="Times New Roman" w:cs="Times New Roman"/>
          <w:i/>
          <w:iCs/>
          <w:sz w:val="24"/>
          <w:szCs w:val="24"/>
        </w:rPr>
        <w:t>Criminal Code</w:t>
      </w:r>
      <w:r w:rsidRPr="00415A82">
        <w:rPr>
          <w:rFonts w:ascii="Times New Roman" w:hAnsi="Times New Roman" w:cs="Times New Roman"/>
          <w:sz w:val="24"/>
          <w:szCs w:val="24"/>
        </w:rPr>
        <w:t>.  Accused and Victim jointly owned an investment</w:t>
      </w:r>
      <w:r w:rsidR="00AF2B9A">
        <w:rPr>
          <w:rFonts w:ascii="Times New Roman" w:hAnsi="Times New Roman" w:cs="Times New Roman"/>
          <w:sz w:val="24"/>
          <w:szCs w:val="24"/>
        </w:rPr>
        <w:t xml:space="preserve"> firm</w:t>
      </w:r>
      <w:r w:rsidRPr="00415A82">
        <w:rPr>
          <w:rFonts w:ascii="Times New Roman" w:hAnsi="Times New Roman" w:cs="Times New Roman"/>
          <w:sz w:val="24"/>
          <w:szCs w:val="24"/>
        </w:rPr>
        <w:t xml:space="preserve"> which was located in an office suite.  Victim and Accused each had their own offices</w:t>
      </w:r>
      <w:r w:rsidR="00011DB9">
        <w:rPr>
          <w:rFonts w:ascii="Times New Roman" w:hAnsi="Times New Roman" w:cs="Times New Roman"/>
          <w:sz w:val="24"/>
          <w:szCs w:val="24"/>
        </w:rPr>
        <w:t>,</w:t>
      </w:r>
      <w:r w:rsidRPr="00415A82">
        <w:rPr>
          <w:rFonts w:ascii="Times New Roman" w:hAnsi="Times New Roman" w:cs="Times New Roman"/>
          <w:sz w:val="24"/>
          <w:szCs w:val="24"/>
        </w:rPr>
        <w:t xml:space="preserve"> and there was a kitchen space between them.  The rent was cheap, and they occasionally had problems with rats in their</w:t>
      </w:r>
      <w:r w:rsidR="0049768D">
        <w:rPr>
          <w:rFonts w:ascii="Times New Roman" w:hAnsi="Times New Roman" w:cs="Times New Roman"/>
          <w:sz w:val="24"/>
          <w:szCs w:val="24"/>
        </w:rPr>
        <w:t xml:space="preserve"> offices</w:t>
      </w:r>
      <w:r w:rsidRPr="00415A82">
        <w:rPr>
          <w:rFonts w:ascii="Times New Roman" w:hAnsi="Times New Roman" w:cs="Times New Roman"/>
          <w:sz w:val="24"/>
          <w:szCs w:val="24"/>
        </w:rPr>
        <w:t>.</w:t>
      </w:r>
    </w:p>
    <w:p w14:paraId="4C3C9CD7" w14:textId="4422597B"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A large</w:t>
      </w:r>
      <w:r w:rsidR="00746206">
        <w:rPr>
          <w:rFonts w:ascii="Times New Roman" w:hAnsi="Times New Roman" w:cs="Times New Roman"/>
          <w:sz w:val="24"/>
          <w:szCs w:val="24"/>
        </w:rPr>
        <w:t>r</w:t>
      </w:r>
      <w:r w:rsidRPr="00415A82">
        <w:rPr>
          <w:rFonts w:ascii="Times New Roman" w:hAnsi="Times New Roman" w:cs="Times New Roman"/>
          <w:sz w:val="24"/>
          <w:szCs w:val="24"/>
        </w:rPr>
        <w:t xml:space="preserve"> investment </w:t>
      </w:r>
      <w:r w:rsidR="00BA6FC2">
        <w:rPr>
          <w:rFonts w:ascii="Times New Roman" w:hAnsi="Times New Roman" w:cs="Times New Roman"/>
          <w:sz w:val="24"/>
          <w:szCs w:val="24"/>
        </w:rPr>
        <w:t>company</w:t>
      </w:r>
      <w:r w:rsidRPr="00415A82">
        <w:rPr>
          <w:rFonts w:ascii="Times New Roman" w:hAnsi="Times New Roman" w:cs="Times New Roman"/>
          <w:sz w:val="24"/>
          <w:szCs w:val="24"/>
        </w:rPr>
        <w:t xml:space="preserve"> offered to buy their firm, and Accused was desperate to sell </w:t>
      </w:r>
      <w:r w:rsidR="00C32D43">
        <w:rPr>
          <w:rFonts w:ascii="Times New Roman" w:hAnsi="Times New Roman" w:cs="Times New Roman"/>
          <w:sz w:val="24"/>
          <w:szCs w:val="24"/>
        </w:rPr>
        <w:t>b</w:t>
      </w:r>
      <w:r w:rsidRPr="00415A82">
        <w:rPr>
          <w:rFonts w:ascii="Times New Roman" w:hAnsi="Times New Roman" w:cs="Times New Roman"/>
          <w:sz w:val="24"/>
          <w:szCs w:val="24"/>
        </w:rPr>
        <w:t xml:space="preserve">ecause he was in massive debt.  Victim was against selling the firm, and their ownership agreement only permitted the sale of the firm if they both agreed.  The </w:t>
      </w:r>
      <w:r w:rsidR="00BE610B">
        <w:rPr>
          <w:rFonts w:ascii="Times New Roman" w:hAnsi="Times New Roman" w:cs="Times New Roman"/>
          <w:sz w:val="24"/>
          <w:szCs w:val="24"/>
        </w:rPr>
        <w:t>only exception to agreeing to the sale</w:t>
      </w:r>
      <w:r w:rsidR="005846FF">
        <w:rPr>
          <w:rFonts w:ascii="Times New Roman" w:hAnsi="Times New Roman" w:cs="Times New Roman"/>
          <w:sz w:val="24"/>
          <w:szCs w:val="24"/>
        </w:rPr>
        <w:t xml:space="preserve"> was</w:t>
      </w:r>
      <w:r w:rsidR="00BE610B">
        <w:rPr>
          <w:rFonts w:ascii="Times New Roman" w:hAnsi="Times New Roman" w:cs="Times New Roman"/>
          <w:sz w:val="24"/>
          <w:szCs w:val="24"/>
        </w:rPr>
        <w:t xml:space="preserve"> if </w:t>
      </w:r>
      <w:r w:rsidRPr="00415A82">
        <w:rPr>
          <w:rFonts w:ascii="Times New Roman" w:hAnsi="Times New Roman" w:cs="Times New Roman"/>
          <w:sz w:val="24"/>
          <w:szCs w:val="24"/>
        </w:rPr>
        <w:t>either of them died, the remaining owner could</w:t>
      </w:r>
      <w:r w:rsidR="0046634E">
        <w:rPr>
          <w:rFonts w:ascii="Times New Roman" w:hAnsi="Times New Roman" w:cs="Times New Roman"/>
          <w:sz w:val="24"/>
          <w:szCs w:val="24"/>
        </w:rPr>
        <w:t xml:space="preserve"> sell the </w:t>
      </w:r>
      <w:r w:rsidRPr="00415A82">
        <w:rPr>
          <w:rFonts w:ascii="Times New Roman" w:hAnsi="Times New Roman" w:cs="Times New Roman"/>
          <w:sz w:val="24"/>
          <w:szCs w:val="24"/>
        </w:rPr>
        <w:t xml:space="preserve">firm.  </w:t>
      </w:r>
    </w:p>
    <w:p w14:paraId="4C59CA3B" w14:textId="3D88A1D3"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One day when Victim was putting sugar</w:t>
      </w:r>
      <w:r w:rsidR="0095673B">
        <w:rPr>
          <w:rFonts w:ascii="Times New Roman" w:hAnsi="Times New Roman" w:cs="Times New Roman"/>
          <w:sz w:val="24"/>
          <w:szCs w:val="24"/>
        </w:rPr>
        <w:t xml:space="preserve"> </w:t>
      </w:r>
      <w:r w:rsidRPr="00415A82">
        <w:rPr>
          <w:rFonts w:ascii="Times New Roman" w:hAnsi="Times New Roman" w:cs="Times New Roman"/>
          <w:sz w:val="24"/>
          <w:szCs w:val="24"/>
        </w:rPr>
        <w:t>in a cup of</w:t>
      </w:r>
      <w:r w:rsidR="0046634E">
        <w:rPr>
          <w:rFonts w:ascii="Times New Roman" w:hAnsi="Times New Roman" w:cs="Times New Roman"/>
          <w:sz w:val="24"/>
          <w:szCs w:val="24"/>
        </w:rPr>
        <w:t xml:space="preserve"> his</w:t>
      </w:r>
      <w:r w:rsidRPr="00415A82">
        <w:rPr>
          <w:rFonts w:ascii="Times New Roman" w:hAnsi="Times New Roman" w:cs="Times New Roman"/>
          <w:sz w:val="24"/>
          <w:szCs w:val="24"/>
        </w:rPr>
        <w:t xml:space="preserve"> coffee in the office kitchen, Accused</w:t>
      </w:r>
      <w:r w:rsidR="0046634E">
        <w:rPr>
          <w:rFonts w:ascii="Times New Roman" w:hAnsi="Times New Roman" w:cs="Times New Roman"/>
          <w:sz w:val="24"/>
          <w:szCs w:val="24"/>
        </w:rPr>
        <w:t xml:space="preserve"> </w:t>
      </w:r>
      <w:r w:rsidRPr="00415A82">
        <w:rPr>
          <w:rFonts w:ascii="Times New Roman" w:hAnsi="Times New Roman" w:cs="Times New Roman"/>
          <w:sz w:val="24"/>
          <w:szCs w:val="24"/>
        </w:rPr>
        <w:t>demanded that Victim agree to the sale.  Victim told Accused that he would never agree to</w:t>
      </w:r>
      <w:r w:rsidR="00746F9B">
        <w:rPr>
          <w:rFonts w:ascii="Times New Roman" w:hAnsi="Times New Roman" w:cs="Times New Roman"/>
          <w:sz w:val="24"/>
          <w:szCs w:val="24"/>
        </w:rPr>
        <w:t xml:space="preserve"> sell the firm</w:t>
      </w:r>
      <w:r w:rsidRPr="00415A82">
        <w:rPr>
          <w:rFonts w:ascii="Times New Roman" w:hAnsi="Times New Roman" w:cs="Times New Roman"/>
          <w:sz w:val="24"/>
          <w:szCs w:val="24"/>
        </w:rPr>
        <w:t xml:space="preserve">.  That night Accused went home, took out a bag of sugar, and poured </w:t>
      </w:r>
      <w:r w:rsidR="0095673B">
        <w:rPr>
          <w:rFonts w:ascii="Times New Roman" w:hAnsi="Times New Roman" w:cs="Times New Roman"/>
          <w:sz w:val="24"/>
          <w:szCs w:val="24"/>
        </w:rPr>
        <w:t xml:space="preserve">all </w:t>
      </w:r>
      <w:r w:rsidRPr="00415A82">
        <w:rPr>
          <w:rFonts w:ascii="Times New Roman" w:hAnsi="Times New Roman" w:cs="Times New Roman"/>
          <w:sz w:val="24"/>
          <w:szCs w:val="24"/>
        </w:rPr>
        <w:t xml:space="preserve">the sugar out of the bag.  Accused then poured </w:t>
      </w:r>
      <w:r w:rsidR="00AE3D10">
        <w:rPr>
          <w:rFonts w:ascii="Times New Roman" w:hAnsi="Times New Roman" w:cs="Times New Roman"/>
          <w:sz w:val="24"/>
          <w:szCs w:val="24"/>
        </w:rPr>
        <w:t>rat poison</w:t>
      </w:r>
      <w:r w:rsidR="007F0EF0">
        <w:rPr>
          <w:rFonts w:ascii="Times New Roman" w:hAnsi="Times New Roman" w:cs="Times New Roman"/>
          <w:sz w:val="24"/>
          <w:szCs w:val="24"/>
        </w:rPr>
        <w:t>,</w:t>
      </w:r>
      <w:r w:rsidR="00AE3D10">
        <w:rPr>
          <w:rFonts w:ascii="Times New Roman" w:hAnsi="Times New Roman" w:cs="Times New Roman"/>
          <w:sz w:val="24"/>
          <w:szCs w:val="24"/>
        </w:rPr>
        <w:t xml:space="preserve"> which was white in colour</w:t>
      </w:r>
      <w:r w:rsidR="007F0EF0">
        <w:rPr>
          <w:rFonts w:ascii="Times New Roman" w:hAnsi="Times New Roman" w:cs="Times New Roman"/>
          <w:sz w:val="24"/>
          <w:szCs w:val="24"/>
        </w:rPr>
        <w:t>,</w:t>
      </w:r>
      <w:r w:rsidR="00AE3D10">
        <w:rPr>
          <w:rFonts w:ascii="Times New Roman" w:hAnsi="Times New Roman" w:cs="Times New Roman"/>
          <w:sz w:val="24"/>
          <w:szCs w:val="24"/>
        </w:rPr>
        <w:t xml:space="preserve"> into </w:t>
      </w:r>
      <w:r w:rsidRPr="00415A82">
        <w:rPr>
          <w:rFonts w:ascii="Times New Roman" w:hAnsi="Times New Roman" w:cs="Times New Roman"/>
          <w:sz w:val="24"/>
          <w:szCs w:val="24"/>
        </w:rPr>
        <w:t>the bag.  The next day, Accused brought the sugar bag containing rat poison to the office.  Victim was not in the office</w:t>
      </w:r>
      <w:r w:rsidR="0026561E">
        <w:rPr>
          <w:rFonts w:ascii="Times New Roman" w:hAnsi="Times New Roman" w:cs="Times New Roman"/>
          <w:sz w:val="24"/>
          <w:szCs w:val="24"/>
        </w:rPr>
        <w:t xml:space="preserve"> that day</w:t>
      </w:r>
      <w:r w:rsidRPr="00415A82">
        <w:rPr>
          <w:rFonts w:ascii="Times New Roman" w:hAnsi="Times New Roman" w:cs="Times New Roman"/>
          <w:sz w:val="24"/>
          <w:szCs w:val="24"/>
        </w:rPr>
        <w:t>, and Accused put the bag in a drawer in Accused’s desk.</w:t>
      </w:r>
    </w:p>
    <w:p w14:paraId="4811C8DC" w14:textId="74F19B59" w:rsidR="006E603C"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Two months later, </w:t>
      </w:r>
      <w:r w:rsidR="00746206">
        <w:rPr>
          <w:rFonts w:ascii="Times New Roman" w:hAnsi="Times New Roman" w:cs="Times New Roman"/>
          <w:sz w:val="24"/>
          <w:szCs w:val="24"/>
        </w:rPr>
        <w:t>Accused and Victim were getting</w:t>
      </w:r>
      <w:r w:rsidR="00497C49">
        <w:rPr>
          <w:rFonts w:ascii="Times New Roman" w:hAnsi="Times New Roman" w:cs="Times New Roman"/>
          <w:sz w:val="24"/>
          <w:szCs w:val="24"/>
        </w:rPr>
        <w:t xml:space="preserve"> along </w:t>
      </w:r>
      <w:r w:rsidR="00746206">
        <w:rPr>
          <w:rFonts w:ascii="Times New Roman" w:hAnsi="Times New Roman" w:cs="Times New Roman"/>
          <w:sz w:val="24"/>
          <w:szCs w:val="24"/>
        </w:rPr>
        <w:t>very well.  T</w:t>
      </w:r>
      <w:r w:rsidRPr="00415A82">
        <w:rPr>
          <w:rFonts w:ascii="Times New Roman" w:hAnsi="Times New Roman" w:cs="Times New Roman"/>
          <w:sz w:val="24"/>
          <w:szCs w:val="24"/>
        </w:rPr>
        <w:t>he firm</w:t>
      </w:r>
      <w:r w:rsidR="00746206">
        <w:rPr>
          <w:rFonts w:ascii="Times New Roman" w:hAnsi="Times New Roman" w:cs="Times New Roman"/>
          <w:sz w:val="24"/>
          <w:szCs w:val="24"/>
        </w:rPr>
        <w:t xml:space="preserve"> </w:t>
      </w:r>
      <w:r w:rsidR="008F5B7E">
        <w:rPr>
          <w:rFonts w:ascii="Times New Roman" w:hAnsi="Times New Roman" w:cs="Times New Roman"/>
          <w:sz w:val="24"/>
          <w:szCs w:val="24"/>
        </w:rPr>
        <w:t>had</w:t>
      </w:r>
      <w:r w:rsidR="00746206">
        <w:rPr>
          <w:rFonts w:ascii="Times New Roman" w:hAnsi="Times New Roman" w:cs="Times New Roman"/>
          <w:sz w:val="24"/>
          <w:szCs w:val="24"/>
        </w:rPr>
        <w:t xml:space="preserve"> got some </w:t>
      </w:r>
      <w:r w:rsidR="00EF5E2B">
        <w:rPr>
          <w:rFonts w:ascii="Times New Roman" w:hAnsi="Times New Roman" w:cs="Times New Roman"/>
          <w:sz w:val="24"/>
          <w:szCs w:val="24"/>
        </w:rPr>
        <w:t>major new clients a</w:t>
      </w:r>
      <w:r w:rsidRPr="00415A82">
        <w:rPr>
          <w:rFonts w:ascii="Times New Roman" w:hAnsi="Times New Roman" w:cs="Times New Roman"/>
          <w:sz w:val="24"/>
          <w:szCs w:val="24"/>
        </w:rPr>
        <w:t>nd</w:t>
      </w:r>
      <w:r w:rsidR="00EF5E2B">
        <w:rPr>
          <w:rFonts w:ascii="Times New Roman" w:hAnsi="Times New Roman" w:cs="Times New Roman"/>
          <w:sz w:val="24"/>
          <w:szCs w:val="24"/>
        </w:rPr>
        <w:t xml:space="preserve"> they </w:t>
      </w:r>
      <w:r w:rsidRPr="00415A82">
        <w:rPr>
          <w:rFonts w:ascii="Times New Roman" w:hAnsi="Times New Roman" w:cs="Times New Roman"/>
          <w:sz w:val="24"/>
          <w:szCs w:val="24"/>
        </w:rPr>
        <w:t>decided to celebrate by sharing a bottle of whisky</w:t>
      </w:r>
      <w:r w:rsidR="00D23982">
        <w:rPr>
          <w:rFonts w:ascii="Times New Roman" w:hAnsi="Times New Roman" w:cs="Times New Roman"/>
          <w:sz w:val="24"/>
          <w:szCs w:val="24"/>
        </w:rPr>
        <w:t xml:space="preserve"> in the office kitchen</w:t>
      </w:r>
      <w:r w:rsidRPr="00415A82">
        <w:rPr>
          <w:rFonts w:ascii="Times New Roman" w:hAnsi="Times New Roman" w:cs="Times New Roman"/>
          <w:sz w:val="24"/>
          <w:szCs w:val="24"/>
        </w:rPr>
        <w:t>.  Accused rarely drank alcohol, and he started drinking the whisky quickly.  Victim told Accused to slow down his drinking, and Accused</w:t>
      </w:r>
      <w:r w:rsidR="00270C7B">
        <w:rPr>
          <w:rFonts w:ascii="Times New Roman" w:hAnsi="Times New Roman" w:cs="Times New Roman"/>
          <w:sz w:val="24"/>
          <w:szCs w:val="24"/>
        </w:rPr>
        <w:t xml:space="preserve"> told </w:t>
      </w:r>
      <w:r w:rsidRPr="00415A82">
        <w:rPr>
          <w:rFonts w:ascii="Times New Roman" w:hAnsi="Times New Roman" w:cs="Times New Roman"/>
          <w:sz w:val="24"/>
          <w:szCs w:val="24"/>
        </w:rPr>
        <w:t>Victim</w:t>
      </w:r>
      <w:r w:rsidR="00EF5E2B">
        <w:rPr>
          <w:rFonts w:ascii="Times New Roman" w:hAnsi="Times New Roman" w:cs="Times New Roman"/>
          <w:sz w:val="24"/>
          <w:szCs w:val="24"/>
        </w:rPr>
        <w:t xml:space="preserve"> he was fine and Accused </w:t>
      </w:r>
      <w:r w:rsidRPr="00415A82">
        <w:rPr>
          <w:rFonts w:ascii="Times New Roman" w:hAnsi="Times New Roman" w:cs="Times New Roman"/>
          <w:sz w:val="24"/>
          <w:szCs w:val="24"/>
        </w:rPr>
        <w:t>proceeded to drink most of the</w:t>
      </w:r>
      <w:r w:rsidR="00A81864">
        <w:rPr>
          <w:rFonts w:ascii="Times New Roman" w:hAnsi="Times New Roman" w:cs="Times New Roman"/>
          <w:sz w:val="24"/>
          <w:szCs w:val="24"/>
        </w:rPr>
        <w:t xml:space="preserve"> contents of the</w:t>
      </w:r>
      <w:r w:rsidRPr="00415A82">
        <w:rPr>
          <w:rFonts w:ascii="Times New Roman" w:hAnsi="Times New Roman" w:cs="Times New Roman"/>
          <w:sz w:val="24"/>
          <w:szCs w:val="24"/>
        </w:rPr>
        <w:t xml:space="preserve"> bottle.</w:t>
      </w:r>
      <w:r w:rsidR="00A01949">
        <w:rPr>
          <w:rFonts w:ascii="Times New Roman" w:hAnsi="Times New Roman" w:cs="Times New Roman"/>
          <w:sz w:val="24"/>
          <w:szCs w:val="24"/>
        </w:rPr>
        <w:t xml:space="preserve">  Accused then asked Victim if he would reconsider the sale of the firm, and Victim said </w:t>
      </w:r>
      <w:r w:rsidR="00D23982">
        <w:rPr>
          <w:rFonts w:ascii="Times New Roman" w:hAnsi="Times New Roman" w:cs="Times New Roman"/>
          <w:sz w:val="24"/>
          <w:szCs w:val="24"/>
        </w:rPr>
        <w:t xml:space="preserve">no.  Accused then stormed out of the kitchen and </w:t>
      </w:r>
      <w:r w:rsidR="005846FF">
        <w:rPr>
          <w:rFonts w:ascii="Times New Roman" w:hAnsi="Times New Roman" w:cs="Times New Roman"/>
          <w:sz w:val="24"/>
          <w:szCs w:val="24"/>
        </w:rPr>
        <w:t xml:space="preserve">stumbled to </w:t>
      </w:r>
      <w:r w:rsidR="00D23982">
        <w:rPr>
          <w:rFonts w:ascii="Times New Roman" w:hAnsi="Times New Roman" w:cs="Times New Roman"/>
          <w:sz w:val="24"/>
          <w:szCs w:val="24"/>
        </w:rPr>
        <w:t>his office.</w:t>
      </w:r>
    </w:p>
    <w:p w14:paraId="2BB02961" w14:textId="34DF76EE"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A while later, Victim decided to go home, but he wanted to have a coffee before he left.  Victim saw the sugar jar</w:t>
      </w:r>
      <w:r w:rsidR="00074E1B">
        <w:rPr>
          <w:rFonts w:ascii="Times New Roman" w:hAnsi="Times New Roman" w:cs="Times New Roman"/>
          <w:sz w:val="24"/>
          <w:szCs w:val="24"/>
        </w:rPr>
        <w:t xml:space="preserve"> in the kitchen </w:t>
      </w:r>
      <w:r w:rsidRPr="00415A82">
        <w:rPr>
          <w:rFonts w:ascii="Times New Roman" w:hAnsi="Times New Roman" w:cs="Times New Roman"/>
          <w:sz w:val="24"/>
          <w:szCs w:val="24"/>
        </w:rPr>
        <w:t>was empty, and</w:t>
      </w:r>
      <w:r w:rsidR="00074E1B">
        <w:rPr>
          <w:rFonts w:ascii="Times New Roman" w:hAnsi="Times New Roman" w:cs="Times New Roman"/>
          <w:sz w:val="24"/>
          <w:szCs w:val="24"/>
        </w:rPr>
        <w:t xml:space="preserve"> Victim </w:t>
      </w:r>
      <w:r w:rsidRPr="00415A82">
        <w:rPr>
          <w:rFonts w:ascii="Times New Roman" w:hAnsi="Times New Roman" w:cs="Times New Roman"/>
          <w:sz w:val="24"/>
          <w:szCs w:val="24"/>
        </w:rPr>
        <w:t>came into Accused’s office and asked if he had any sugar.  Accused opened his desk drawer</w:t>
      </w:r>
      <w:r w:rsidR="00CF19DC">
        <w:rPr>
          <w:rFonts w:ascii="Times New Roman" w:hAnsi="Times New Roman" w:cs="Times New Roman"/>
          <w:sz w:val="24"/>
          <w:szCs w:val="24"/>
        </w:rPr>
        <w:t xml:space="preserve"> and</w:t>
      </w:r>
      <w:r w:rsidRPr="00415A82">
        <w:rPr>
          <w:rFonts w:ascii="Times New Roman" w:hAnsi="Times New Roman" w:cs="Times New Roman"/>
          <w:sz w:val="24"/>
          <w:szCs w:val="24"/>
        </w:rPr>
        <w:t xml:space="preserve"> gave Victim the bag that</w:t>
      </w:r>
      <w:r w:rsidR="006F5FA8">
        <w:rPr>
          <w:rFonts w:ascii="Times New Roman" w:hAnsi="Times New Roman" w:cs="Times New Roman"/>
          <w:sz w:val="24"/>
          <w:szCs w:val="24"/>
        </w:rPr>
        <w:t xml:space="preserve"> had been there for the last </w:t>
      </w:r>
      <w:r w:rsidRPr="00415A82">
        <w:rPr>
          <w:rFonts w:ascii="Times New Roman" w:hAnsi="Times New Roman" w:cs="Times New Roman"/>
          <w:sz w:val="24"/>
          <w:szCs w:val="24"/>
        </w:rPr>
        <w:t>two months.  Victim put some powder from the bag into his coffee and drank the coffee.</w:t>
      </w:r>
    </w:p>
    <w:p w14:paraId="20302FF4" w14:textId="11520036"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Two days later </w:t>
      </w:r>
      <w:r w:rsidR="002023A6">
        <w:rPr>
          <w:rFonts w:ascii="Times New Roman" w:hAnsi="Times New Roman" w:cs="Times New Roman"/>
          <w:sz w:val="24"/>
          <w:szCs w:val="24"/>
        </w:rPr>
        <w:t xml:space="preserve">Victim </w:t>
      </w:r>
      <w:r w:rsidRPr="00415A82">
        <w:rPr>
          <w:rFonts w:ascii="Times New Roman" w:hAnsi="Times New Roman" w:cs="Times New Roman"/>
          <w:sz w:val="24"/>
          <w:szCs w:val="24"/>
        </w:rPr>
        <w:t xml:space="preserve">died from complications from having ingested rat poison.  </w:t>
      </w:r>
    </w:p>
    <w:p w14:paraId="73AC6294" w14:textId="1F67B768"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The above evidence was led by the Crown at trial.  Accused then testified that he had no memory of giving Victim the </w:t>
      </w:r>
      <w:r w:rsidR="00102401">
        <w:rPr>
          <w:rFonts w:ascii="Times New Roman" w:hAnsi="Times New Roman" w:cs="Times New Roman"/>
          <w:sz w:val="24"/>
          <w:szCs w:val="24"/>
        </w:rPr>
        <w:t xml:space="preserve">sugar </w:t>
      </w:r>
      <w:r w:rsidRPr="00415A82">
        <w:rPr>
          <w:rFonts w:ascii="Times New Roman" w:hAnsi="Times New Roman" w:cs="Times New Roman"/>
          <w:sz w:val="24"/>
          <w:szCs w:val="24"/>
        </w:rPr>
        <w:t>bag from his desk drawer</w:t>
      </w:r>
      <w:r w:rsidR="0070037E">
        <w:rPr>
          <w:rFonts w:ascii="Times New Roman" w:hAnsi="Times New Roman" w:cs="Times New Roman"/>
          <w:sz w:val="24"/>
          <w:szCs w:val="24"/>
        </w:rPr>
        <w:t xml:space="preserve">, </w:t>
      </w:r>
      <w:r w:rsidRPr="00415A82">
        <w:rPr>
          <w:rFonts w:ascii="Times New Roman" w:hAnsi="Times New Roman" w:cs="Times New Roman"/>
          <w:sz w:val="24"/>
          <w:szCs w:val="24"/>
        </w:rPr>
        <w:t>and further said that he had forgotten a long time ago that he had put rat poison in the sugar bag.  An expert witness who also testified for the defence said that a person with Accused’s low tolerance for alcohol could have been severely impacted by drinking</w:t>
      </w:r>
      <w:r w:rsidR="00247C9B">
        <w:rPr>
          <w:rFonts w:ascii="Times New Roman" w:hAnsi="Times New Roman" w:cs="Times New Roman"/>
          <w:sz w:val="24"/>
          <w:szCs w:val="24"/>
        </w:rPr>
        <w:t xml:space="preserve"> nearly the entire contents of </w:t>
      </w:r>
      <w:r w:rsidR="00AF2E83">
        <w:rPr>
          <w:rFonts w:ascii="Times New Roman" w:hAnsi="Times New Roman" w:cs="Times New Roman"/>
          <w:sz w:val="24"/>
          <w:szCs w:val="24"/>
        </w:rPr>
        <w:t>a</w:t>
      </w:r>
      <w:r w:rsidR="00247C9B">
        <w:rPr>
          <w:rFonts w:ascii="Times New Roman" w:hAnsi="Times New Roman" w:cs="Times New Roman"/>
          <w:sz w:val="24"/>
          <w:szCs w:val="24"/>
        </w:rPr>
        <w:t xml:space="preserve"> </w:t>
      </w:r>
      <w:r w:rsidRPr="00415A82">
        <w:rPr>
          <w:rFonts w:ascii="Times New Roman" w:hAnsi="Times New Roman" w:cs="Times New Roman"/>
          <w:sz w:val="24"/>
          <w:szCs w:val="24"/>
        </w:rPr>
        <w:t xml:space="preserve">bottle of whisky.  </w:t>
      </w:r>
    </w:p>
    <w:p w14:paraId="24601181" w14:textId="0A35C958" w:rsidR="00415A82" w:rsidRPr="00415A82" w:rsidRDefault="00415A82" w:rsidP="00415A82">
      <w:pPr>
        <w:rPr>
          <w:rFonts w:ascii="Times New Roman" w:hAnsi="Times New Roman" w:cs="Times New Roman"/>
          <w:b/>
          <w:bCs/>
          <w:sz w:val="24"/>
          <w:szCs w:val="24"/>
        </w:rPr>
      </w:pPr>
      <w:r w:rsidRPr="00415A82">
        <w:rPr>
          <w:rFonts w:ascii="Times New Roman" w:hAnsi="Times New Roman" w:cs="Times New Roman"/>
          <w:b/>
          <w:bCs/>
          <w:sz w:val="24"/>
          <w:szCs w:val="24"/>
        </w:rPr>
        <w:t xml:space="preserve">Do you think </w:t>
      </w:r>
      <w:r w:rsidR="008931CA">
        <w:rPr>
          <w:rFonts w:ascii="Times New Roman" w:hAnsi="Times New Roman" w:cs="Times New Roman"/>
          <w:b/>
          <w:bCs/>
          <w:sz w:val="24"/>
          <w:szCs w:val="24"/>
        </w:rPr>
        <w:t xml:space="preserve">Alan </w:t>
      </w:r>
      <w:r w:rsidRPr="00415A82">
        <w:rPr>
          <w:rFonts w:ascii="Times New Roman" w:hAnsi="Times New Roman" w:cs="Times New Roman"/>
          <w:b/>
          <w:bCs/>
          <w:sz w:val="24"/>
          <w:szCs w:val="24"/>
        </w:rPr>
        <w:t>Accused will likely be found guilty of any offences?  Please set out your reasons why or why not, and include an analysis of each element of the offences and any relevant defences.  Please do not address any issues of sentencing.</w:t>
      </w:r>
    </w:p>
    <w:p w14:paraId="2E5E8AF3" w14:textId="77777777" w:rsidR="00D74B0A" w:rsidRPr="00F34B91" w:rsidRDefault="00D74B0A" w:rsidP="00D74B0A">
      <w:pPr>
        <w:pStyle w:val="NoSpacing"/>
        <w:jc w:val="right"/>
        <w:rPr>
          <w:rFonts w:ascii="Times New Roman" w:hAnsi="Times New Roman" w:cs="Times New Roman"/>
          <w:sz w:val="24"/>
          <w:szCs w:val="24"/>
          <w:lang w:val="en-GB"/>
        </w:rPr>
      </w:pPr>
      <w:r w:rsidRPr="00F34B91">
        <w:rPr>
          <w:rFonts w:ascii="Times New Roman" w:hAnsi="Times New Roman" w:cs="Times New Roman"/>
          <w:sz w:val="24"/>
          <w:szCs w:val="24"/>
          <w:lang w:val="en-GB"/>
        </w:rPr>
        <w:lastRenderedPageBreak/>
        <w:t>LAW 221, Section 2</w:t>
      </w:r>
    </w:p>
    <w:p w14:paraId="7C056391" w14:textId="51109950" w:rsidR="00D74B0A" w:rsidRPr="00F34B91" w:rsidRDefault="00D74B0A" w:rsidP="00D74B0A">
      <w:pPr>
        <w:pStyle w:val="NoSpacing"/>
        <w:jc w:val="right"/>
        <w:rPr>
          <w:rFonts w:ascii="Times New Roman" w:hAnsi="Times New Roman" w:cs="Times New Roman"/>
          <w:sz w:val="24"/>
          <w:szCs w:val="24"/>
          <w:lang w:val="en-GB"/>
        </w:rPr>
      </w:pPr>
      <w:r w:rsidRPr="00F34B91">
        <w:rPr>
          <w:rFonts w:ascii="Times New Roman" w:hAnsi="Times New Roman" w:cs="Times New Roman"/>
          <w:sz w:val="24"/>
          <w:szCs w:val="24"/>
          <w:lang w:val="en-GB"/>
        </w:rPr>
        <w:t xml:space="preserve">Page </w:t>
      </w:r>
      <w:r>
        <w:rPr>
          <w:rFonts w:ascii="Times New Roman" w:hAnsi="Times New Roman" w:cs="Times New Roman"/>
          <w:sz w:val="24"/>
          <w:szCs w:val="24"/>
          <w:lang w:val="en-GB"/>
        </w:rPr>
        <w:t>4</w:t>
      </w:r>
      <w:r w:rsidRPr="00F34B91">
        <w:rPr>
          <w:rFonts w:ascii="Times New Roman" w:hAnsi="Times New Roman" w:cs="Times New Roman"/>
          <w:sz w:val="24"/>
          <w:szCs w:val="24"/>
          <w:lang w:val="en-GB"/>
        </w:rPr>
        <w:t>/</w:t>
      </w:r>
      <w:r>
        <w:rPr>
          <w:rFonts w:ascii="Times New Roman" w:hAnsi="Times New Roman" w:cs="Times New Roman"/>
          <w:sz w:val="24"/>
          <w:szCs w:val="24"/>
          <w:lang w:val="en-GB"/>
        </w:rPr>
        <w:t>4</w:t>
      </w:r>
    </w:p>
    <w:p w14:paraId="2A281173" w14:textId="77777777" w:rsidR="00D74B0A" w:rsidRDefault="00D74B0A" w:rsidP="00415A82">
      <w:pPr>
        <w:pStyle w:val="PlainText"/>
        <w:rPr>
          <w:rFonts w:ascii="Times New Roman" w:hAnsi="Times New Roman"/>
          <w:b/>
          <w:bCs/>
          <w:sz w:val="24"/>
          <w:szCs w:val="24"/>
          <w:u w:val="single"/>
        </w:rPr>
      </w:pPr>
    </w:p>
    <w:p w14:paraId="3BB0DEC2" w14:textId="77777777" w:rsidR="004642F2" w:rsidRDefault="004642F2" w:rsidP="00415A82">
      <w:pPr>
        <w:pStyle w:val="PlainText"/>
        <w:rPr>
          <w:rFonts w:ascii="Times New Roman" w:hAnsi="Times New Roman"/>
          <w:b/>
          <w:bCs/>
          <w:sz w:val="24"/>
          <w:szCs w:val="24"/>
          <w:u w:val="single"/>
        </w:rPr>
      </w:pPr>
    </w:p>
    <w:p w14:paraId="62CFF1CD" w14:textId="1F2DD0D3" w:rsidR="00415A82" w:rsidRPr="00415A82" w:rsidRDefault="00415A82" w:rsidP="00415A82">
      <w:pPr>
        <w:pStyle w:val="PlainText"/>
        <w:rPr>
          <w:rFonts w:ascii="Times New Roman" w:hAnsi="Times New Roman"/>
          <w:b/>
          <w:bCs/>
          <w:sz w:val="24"/>
          <w:szCs w:val="24"/>
          <w:u w:val="single"/>
        </w:rPr>
      </w:pPr>
      <w:r w:rsidRPr="00415A82">
        <w:rPr>
          <w:rFonts w:ascii="Times New Roman" w:hAnsi="Times New Roman"/>
          <w:b/>
          <w:bCs/>
          <w:sz w:val="24"/>
          <w:szCs w:val="24"/>
          <w:u w:val="single"/>
        </w:rPr>
        <w:t>Question 3  (</w:t>
      </w:r>
      <w:r w:rsidR="00F34B91">
        <w:rPr>
          <w:rFonts w:ascii="Times New Roman" w:hAnsi="Times New Roman"/>
          <w:b/>
          <w:bCs/>
          <w:sz w:val="24"/>
          <w:szCs w:val="24"/>
          <w:u w:val="single"/>
        </w:rPr>
        <w:t>1</w:t>
      </w:r>
      <w:r w:rsidRPr="00415A82">
        <w:rPr>
          <w:rFonts w:ascii="Times New Roman" w:hAnsi="Times New Roman"/>
          <w:b/>
          <w:bCs/>
          <w:sz w:val="24"/>
          <w:szCs w:val="24"/>
          <w:u w:val="single"/>
        </w:rPr>
        <w:t>0 Marks)</w:t>
      </w:r>
    </w:p>
    <w:p w14:paraId="5E7C2A53" w14:textId="77777777" w:rsidR="00415A82" w:rsidRPr="00415A82" w:rsidRDefault="00415A82" w:rsidP="00415A82">
      <w:pPr>
        <w:pStyle w:val="PlainText"/>
        <w:rPr>
          <w:rFonts w:ascii="Times New Roman" w:hAnsi="Times New Roman"/>
          <w:b/>
          <w:bCs/>
          <w:sz w:val="24"/>
          <w:szCs w:val="24"/>
          <w:u w:val="single"/>
        </w:rPr>
      </w:pPr>
    </w:p>
    <w:p w14:paraId="5C709EB9" w14:textId="77777777" w:rsidR="00415A82" w:rsidRDefault="00415A82" w:rsidP="00415A82">
      <w:pPr>
        <w:rPr>
          <w:rFonts w:ascii="Times New Roman" w:hAnsi="Times New Roman" w:cs="Times New Roman"/>
          <w:b/>
          <w:sz w:val="24"/>
          <w:szCs w:val="24"/>
        </w:rPr>
      </w:pPr>
      <w:r w:rsidRPr="00415A82">
        <w:rPr>
          <w:rFonts w:ascii="Times New Roman" w:hAnsi="Times New Roman" w:cs="Times New Roman"/>
          <w:b/>
          <w:sz w:val="24"/>
          <w:szCs w:val="24"/>
        </w:rPr>
        <w:t>Comment on the accuracy of the following statement:</w:t>
      </w:r>
    </w:p>
    <w:p w14:paraId="7AA0B9C5" w14:textId="490BAE8E" w:rsidR="00F34B91" w:rsidRDefault="00F34B91" w:rsidP="00F34B91">
      <w:pPr>
        <w:ind w:left="720"/>
        <w:rPr>
          <w:rFonts w:ascii="Times New Roman" w:hAnsi="Times New Roman" w:cs="Times New Roman"/>
          <w:sz w:val="24"/>
          <w:szCs w:val="24"/>
        </w:rPr>
      </w:pPr>
      <w:r w:rsidRPr="00415A82">
        <w:rPr>
          <w:rFonts w:ascii="Times New Roman" w:hAnsi="Times New Roman" w:cs="Times New Roman"/>
          <w:sz w:val="24"/>
          <w:szCs w:val="24"/>
        </w:rPr>
        <w:t xml:space="preserve">The fact that a person charged with a crime has a mental disorder </w:t>
      </w:r>
      <w:r w:rsidR="004642F2">
        <w:rPr>
          <w:rFonts w:ascii="Times New Roman" w:hAnsi="Times New Roman" w:cs="Times New Roman"/>
          <w:sz w:val="24"/>
          <w:szCs w:val="24"/>
        </w:rPr>
        <w:t xml:space="preserve">is </w:t>
      </w:r>
      <w:r w:rsidRPr="00415A82">
        <w:rPr>
          <w:rFonts w:ascii="Times New Roman" w:hAnsi="Times New Roman" w:cs="Times New Roman"/>
          <w:sz w:val="24"/>
          <w:szCs w:val="24"/>
        </w:rPr>
        <w:t xml:space="preserve">only relevant in criminal </w:t>
      </w:r>
      <w:r w:rsidR="00AF2E83">
        <w:rPr>
          <w:rFonts w:ascii="Times New Roman" w:hAnsi="Times New Roman" w:cs="Times New Roman"/>
          <w:sz w:val="24"/>
          <w:szCs w:val="24"/>
        </w:rPr>
        <w:t xml:space="preserve">law </w:t>
      </w:r>
      <w:r w:rsidR="00431731">
        <w:rPr>
          <w:rFonts w:ascii="Times New Roman" w:hAnsi="Times New Roman" w:cs="Times New Roman"/>
          <w:sz w:val="24"/>
          <w:szCs w:val="24"/>
        </w:rPr>
        <w:t xml:space="preserve">for an </w:t>
      </w:r>
      <w:r w:rsidR="00D829A0">
        <w:rPr>
          <w:rFonts w:ascii="Times New Roman" w:hAnsi="Times New Roman" w:cs="Times New Roman"/>
          <w:sz w:val="24"/>
          <w:szCs w:val="24"/>
        </w:rPr>
        <w:t xml:space="preserve">NCRMD defence, and this defence requires that the accused </w:t>
      </w:r>
      <w:r w:rsidRPr="00415A82">
        <w:rPr>
          <w:rFonts w:ascii="Times New Roman" w:hAnsi="Times New Roman" w:cs="Times New Roman"/>
          <w:sz w:val="24"/>
          <w:szCs w:val="24"/>
        </w:rPr>
        <w:t>raise a reasonable doubt that</w:t>
      </w:r>
      <w:r w:rsidR="00705A4B">
        <w:rPr>
          <w:rFonts w:ascii="Times New Roman" w:hAnsi="Times New Roman" w:cs="Times New Roman"/>
          <w:sz w:val="24"/>
          <w:szCs w:val="24"/>
        </w:rPr>
        <w:t xml:space="preserve"> the mental disorder</w:t>
      </w:r>
      <w:r w:rsidRPr="00415A82">
        <w:rPr>
          <w:rFonts w:ascii="Times New Roman" w:hAnsi="Times New Roman" w:cs="Times New Roman"/>
          <w:sz w:val="24"/>
          <w:szCs w:val="24"/>
        </w:rPr>
        <w:t xml:space="preserve"> resulted in them</w:t>
      </w:r>
      <w:r w:rsidR="004642F2">
        <w:rPr>
          <w:rFonts w:ascii="Times New Roman" w:hAnsi="Times New Roman" w:cs="Times New Roman"/>
          <w:sz w:val="24"/>
          <w:szCs w:val="24"/>
        </w:rPr>
        <w:t xml:space="preserve"> being </w:t>
      </w:r>
      <w:r w:rsidR="00D04DDF">
        <w:rPr>
          <w:rFonts w:ascii="Times New Roman" w:hAnsi="Times New Roman" w:cs="Times New Roman"/>
          <w:sz w:val="24"/>
          <w:szCs w:val="24"/>
        </w:rPr>
        <w:t>in</w:t>
      </w:r>
      <w:r w:rsidR="00C650D9">
        <w:rPr>
          <w:rFonts w:ascii="Times New Roman" w:hAnsi="Times New Roman" w:cs="Times New Roman"/>
          <w:sz w:val="24"/>
          <w:szCs w:val="24"/>
        </w:rPr>
        <w:t xml:space="preserve">capable of appreciating the nature and quality of their </w:t>
      </w:r>
      <w:r w:rsidRPr="00415A82">
        <w:rPr>
          <w:rFonts w:ascii="Times New Roman" w:hAnsi="Times New Roman" w:cs="Times New Roman"/>
          <w:sz w:val="24"/>
          <w:szCs w:val="24"/>
        </w:rPr>
        <w:t>acts</w:t>
      </w:r>
      <w:r w:rsidR="00460B54">
        <w:rPr>
          <w:rFonts w:ascii="Times New Roman" w:hAnsi="Times New Roman" w:cs="Times New Roman"/>
          <w:sz w:val="24"/>
          <w:szCs w:val="24"/>
        </w:rPr>
        <w:t>,</w:t>
      </w:r>
      <w:r w:rsidRPr="00415A82">
        <w:rPr>
          <w:rFonts w:ascii="Times New Roman" w:hAnsi="Times New Roman" w:cs="Times New Roman"/>
          <w:sz w:val="24"/>
          <w:szCs w:val="24"/>
        </w:rPr>
        <w:t xml:space="preserve"> or not understanding that their acts were </w:t>
      </w:r>
      <w:r w:rsidR="00C339B2">
        <w:rPr>
          <w:rFonts w:ascii="Times New Roman" w:hAnsi="Times New Roman" w:cs="Times New Roman"/>
          <w:sz w:val="24"/>
          <w:szCs w:val="24"/>
        </w:rPr>
        <w:t>legally</w:t>
      </w:r>
      <w:r w:rsidRPr="00415A82">
        <w:rPr>
          <w:rFonts w:ascii="Times New Roman" w:hAnsi="Times New Roman" w:cs="Times New Roman"/>
          <w:sz w:val="24"/>
          <w:szCs w:val="24"/>
        </w:rPr>
        <w:t xml:space="preserve"> wrong.</w:t>
      </w:r>
    </w:p>
    <w:p w14:paraId="26DA48F6" w14:textId="77777777" w:rsidR="004642F2" w:rsidRPr="00415A82" w:rsidRDefault="004642F2" w:rsidP="00F34B91">
      <w:pPr>
        <w:ind w:left="720"/>
        <w:rPr>
          <w:rFonts w:ascii="Times New Roman" w:hAnsi="Times New Roman" w:cs="Times New Roman"/>
          <w:sz w:val="24"/>
          <w:szCs w:val="24"/>
        </w:rPr>
      </w:pPr>
    </w:p>
    <w:p w14:paraId="7C669A85" w14:textId="77777777" w:rsidR="00D74B0A" w:rsidRDefault="00D74B0A" w:rsidP="00F34B91">
      <w:pPr>
        <w:pStyle w:val="PlainText"/>
        <w:rPr>
          <w:rFonts w:ascii="Times New Roman" w:hAnsi="Times New Roman"/>
          <w:b/>
          <w:bCs/>
          <w:sz w:val="24"/>
          <w:szCs w:val="24"/>
          <w:u w:val="single"/>
        </w:rPr>
      </w:pPr>
    </w:p>
    <w:p w14:paraId="68C0479B" w14:textId="2AC90236" w:rsidR="00F34B91" w:rsidRPr="00415A82" w:rsidRDefault="00F34B91" w:rsidP="00F34B91">
      <w:pPr>
        <w:pStyle w:val="PlainText"/>
        <w:rPr>
          <w:rFonts w:ascii="Times New Roman" w:hAnsi="Times New Roman"/>
          <w:b/>
          <w:bCs/>
          <w:sz w:val="24"/>
          <w:szCs w:val="24"/>
          <w:u w:val="single"/>
        </w:rPr>
      </w:pPr>
      <w:r w:rsidRPr="00415A82">
        <w:rPr>
          <w:rFonts w:ascii="Times New Roman" w:hAnsi="Times New Roman"/>
          <w:b/>
          <w:bCs/>
          <w:sz w:val="24"/>
          <w:szCs w:val="24"/>
          <w:u w:val="single"/>
        </w:rPr>
        <w:t xml:space="preserve">Question </w:t>
      </w:r>
      <w:r>
        <w:rPr>
          <w:rFonts w:ascii="Times New Roman" w:hAnsi="Times New Roman"/>
          <w:b/>
          <w:bCs/>
          <w:sz w:val="24"/>
          <w:szCs w:val="24"/>
          <w:u w:val="single"/>
        </w:rPr>
        <w:t>4</w:t>
      </w:r>
      <w:r w:rsidRPr="00415A82">
        <w:rPr>
          <w:rFonts w:ascii="Times New Roman" w:hAnsi="Times New Roman"/>
          <w:b/>
          <w:bCs/>
          <w:sz w:val="24"/>
          <w:szCs w:val="24"/>
          <w:u w:val="single"/>
        </w:rPr>
        <w:t xml:space="preserve">  (</w:t>
      </w:r>
      <w:r>
        <w:rPr>
          <w:rFonts w:ascii="Times New Roman" w:hAnsi="Times New Roman"/>
          <w:b/>
          <w:bCs/>
          <w:sz w:val="24"/>
          <w:szCs w:val="24"/>
          <w:u w:val="single"/>
        </w:rPr>
        <w:t>1</w:t>
      </w:r>
      <w:r w:rsidRPr="00415A82">
        <w:rPr>
          <w:rFonts w:ascii="Times New Roman" w:hAnsi="Times New Roman"/>
          <w:b/>
          <w:bCs/>
          <w:sz w:val="24"/>
          <w:szCs w:val="24"/>
          <w:u w:val="single"/>
        </w:rPr>
        <w:t>0 Marks)</w:t>
      </w:r>
    </w:p>
    <w:p w14:paraId="3387F853" w14:textId="77777777" w:rsidR="00F34B91" w:rsidRPr="00415A82" w:rsidRDefault="00F34B91" w:rsidP="00F34B91">
      <w:pPr>
        <w:pStyle w:val="PlainText"/>
        <w:rPr>
          <w:rFonts w:ascii="Times New Roman" w:hAnsi="Times New Roman"/>
          <w:b/>
          <w:bCs/>
          <w:sz w:val="24"/>
          <w:szCs w:val="24"/>
          <w:u w:val="single"/>
        </w:rPr>
      </w:pPr>
    </w:p>
    <w:p w14:paraId="024E5B07" w14:textId="77777777" w:rsidR="00F34B91" w:rsidRDefault="00F34B91" w:rsidP="00F34B91">
      <w:pPr>
        <w:rPr>
          <w:rFonts w:ascii="Times New Roman" w:hAnsi="Times New Roman" w:cs="Times New Roman"/>
          <w:b/>
          <w:sz w:val="24"/>
          <w:szCs w:val="24"/>
        </w:rPr>
      </w:pPr>
      <w:r w:rsidRPr="00415A82">
        <w:rPr>
          <w:rFonts w:ascii="Times New Roman" w:hAnsi="Times New Roman" w:cs="Times New Roman"/>
          <w:b/>
          <w:sz w:val="24"/>
          <w:szCs w:val="24"/>
        </w:rPr>
        <w:t>Comment on the accuracy of the following statement:</w:t>
      </w:r>
    </w:p>
    <w:p w14:paraId="334A9FCB" w14:textId="0C61D336" w:rsidR="00F34B91" w:rsidRPr="00415A82" w:rsidRDefault="00F34B91" w:rsidP="00F34B91">
      <w:pPr>
        <w:ind w:left="720"/>
        <w:rPr>
          <w:rFonts w:ascii="Times New Roman" w:hAnsi="Times New Roman" w:cs="Times New Roman"/>
          <w:sz w:val="24"/>
          <w:szCs w:val="24"/>
        </w:rPr>
      </w:pPr>
      <w:r w:rsidRPr="00415A82">
        <w:rPr>
          <w:rFonts w:ascii="Times New Roman" w:hAnsi="Times New Roman" w:cs="Times New Roman"/>
          <w:sz w:val="24"/>
          <w:szCs w:val="24"/>
        </w:rPr>
        <w:t>Regulatory offences, unlike criminal offences, are always strict liability, and the accused must prove on the balance of probabilities that they are not guilty of the offence.</w:t>
      </w:r>
    </w:p>
    <w:p w14:paraId="1AD265F9" w14:textId="77777777" w:rsidR="00415A82" w:rsidRPr="00415A82" w:rsidRDefault="00415A82" w:rsidP="00415A82">
      <w:pPr>
        <w:pStyle w:val="PlainText"/>
        <w:jc w:val="center"/>
        <w:rPr>
          <w:rFonts w:ascii="Times New Roman" w:hAnsi="Times New Roman"/>
          <w:b/>
          <w:sz w:val="24"/>
          <w:szCs w:val="24"/>
          <w:u w:val="single"/>
        </w:rPr>
      </w:pPr>
    </w:p>
    <w:p w14:paraId="149EBA41" w14:textId="77777777" w:rsidR="00415A82" w:rsidRPr="00415A82" w:rsidRDefault="00415A82" w:rsidP="00415A82">
      <w:pPr>
        <w:pStyle w:val="PlainText"/>
        <w:jc w:val="center"/>
        <w:rPr>
          <w:rFonts w:ascii="Times New Roman" w:hAnsi="Times New Roman"/>
          <w:b/>
          <w:sz w:val="24"/>
          <w:szCs w:val="24"/>
        </w:rPr>
      </w:pPr>
      <w:r w:rsidRPr="00415A82">
        <w:rPr>
          <w:rFonts w:ascii="Times New Roman" w:hAnsi="Times New Roman"/>
          <w:b/>
          <w:sz w:val="24"/>
          <w:szCs w:val="24"/>
          <w:u w:val="single"/>
        </w:rPr>
        <w:t>END OF EXAMINATION</w:t>
      </w:r>
    </w:p>
    <w:p w14:paraId="6EA3162E" w14:textId="77777777" w:rsidR="00415A82" w:rsidRPr="00415A82" w:rsidRDefault="00415A82">
      <w:pPr>
        <w:rPr>
          <w:rFonts w:ascii="Times New Roman" w:hAnsi="Times New Roman" w:cs="Times New Roman"/>
          <w:sz w:val="24"/>
          <w:szCs w:val="24"/>
        </w:rPr>
      </w:pPr>
    </w:p>
    <w:p w14:paraId="118F5F29" w14:textId="77777777" w:rsidR="00415A82" w:rsidRPr="00415A82" w:rsidRDefault="00415A82">
      <w:pPr>
        <w:rPr>
          <w:rFonts w:ascii="Times New Roman" w:hAnsi="Times New Roman" w:cs="Times New Roman"/>
          <w:b/>
          <w:bCs/>
          <w:sz w:val="24"/>
          <w:szCs w:val="24"/>
        </w:rPr>
      </w:pPr>
    </w:p>
    <w:p w14:paraId="571F0D84" w14:textId="77777777" w:rsidR="00C31583" w:rsidRPr="00415A82" w:rsidRDefault="00C31583">
      <w:pPr>
        <w:rPr>
          <w:rFonts w:ascii="Times New Roman" w:hAnsi="Times New Roman" w:cs="Times New Roman"/>
          <w:sz w:val="24"/>
          <w:szCs w:val="24"/>
        </w:rPr>
      </w:pPr>
    </w:p>
    <w:sectPr w:rsidR="00C31583" w:rsidRPr="00415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75"/>
    <w:rsid w:val="00000447"/>
    <w:rsid w:val="000075FD"/>
    <w:rsid w:val="00011DB9"/>
    <w:rsid w:val="000335A5"/>
    <w:rsid w:val="00044793"/>
    <w:rsid w:val="0004581F"/>
    <w:rsid w:val="000461E4"/>
    <w:rsid w:val="00061C82"/>
    <w:rsid w:val="00074E1B"/>
    <w:rsid w:val="00084D17"/>
    <w:rsid w:val="00094C42"/>
    <w:rsid w:val="000A42E6"/>
    <w:rsid w:val="000A7943"/>
    <w:rsid w:val="000A7B65"/>
    <w:rsid w:val="000C062F"/>
    <w:rsid w:val="000E3A24"/>
    <w:rsid w:val="000F1D33"/>
    <w:rsid w:val="00102401"/>
    <w:rsid w:val="00104F49"/>
    <w:rsid w:val="00132966"/>
    <w:rsid w:val="00143A75"/>
    <w:rsid w:val="00152423"/>
    <w:rsid w:val="00153F46"/>
    <w:rsid w:val="00156749"/>
    <w:rsid w:val="0015787C"/>
    <w:rsid w:val="00161D92"/>
    <w:rsid w:val="001646A9"/>
    <w:rsid w:val="00173AF5"/>
    <w:rsid w:val="001878FF"/>
    <w:rsid w:val="001A0538"/>
    <w:rsid w:val="001B3927"/>
    <w:rsid w:val="001B7F78"/>
    <w:rsid w:val="001C3A02"/>
    <w:rsid w:val="001D42DC"/>
    <w:rsid w:val="001D660C"/>
    <w:rsid w:val="001E2A7F"/>
    <w:rsid w:val="001E781E"/>
    <w:rsid w:val="001F2F24"/>
    <w:rsid w:val="001F5422"/>
    <w:rsid w:val="001F6109"/>
    <w:rsid w:val="00202218"/>
    <w:rsid w:val="002023A6"/>
    <w:rsid w:val="00224EC9"/>
    <w:rsid w:val="00247C9B"/>
    <w:rsid w:val="002518D1"/>
    <w:rsid w:val="00254B08"/>
    <w:rsid w:val="002561F4"/>
    <w:rsid w:val="0026561E"/>
    <w:rsid w:val="00270C7B"/>
    <w:rsid w:val="00277753"/>
    <w:rsid w:val="002974C0"/>
    <w:rsid w:val="002B1C21"/>
    <w:rsid w:val="002F61A0"/>
    <w:rsid w:val="00313904"/>
    <w:rsid w:val="00315042"/>
    <w:rsid w:val="00316309"/>
    <w:rsid w:val="003172BD"/>
    <w:rsid w:val="003177DF"/>
    <w:rsid w:val="00380240"/>
    <w:rsid w:val="0039498C"/>
    <w:rsid w:val="00395B9E"/>
    <w:rsid w:val="003B7B62"/>
    <w:rsid w:val="003C0050"/>
    <w:rsid w:val="003C6B36"/>
    <w:rsid w:val="003D6481"/>
    <w:rsid w:val="003E1AB1"/>
    <w:rsid w:val="003E35B0"/>
    <w:rsid w:val="00401F88"/>
    <w:rsid w:val="00404B11"/>
    <w:rsid w:val="00412AC2"/>
    <w:rsid w:val="0041356A"/>
    <w:rsid w:val="00415A82"/>
    <w:rsid w:val="00416F3F"/>
    <w:rsid w:val="00425D4B"/>
    <w:rsid w:val="00431731"/>
    <w:rsid w:val="00435911"/>
    <w:rsid w:val="00436892"/>
    <w:rsid w:val="004374B9"/>
    <w:rsid w:val="00453B47"/>
    <w:rsid w:val="00460B54"/>
    <w:rsid w:val="004642F2"/>
    <w:rsid w:val="0046634E"/>
    <w:rsid w:val="004679C9"/>
    <w:rsid w:val="00482E6F"/>
    <w:rsid w:val="00483EFF"/>
    <w:rsid w:val="00487AE5"/>
    <w:rsid w:val="0049768D"/>
    <w:rsid w:val="00497C49"/>
    <w:rsid w:val="004A1192"/>
    <w:rsid w:val="004D3C24"/>
    <w:rsid w:val="004D73E4"/>
    <w:rsid w:val="004E09DD"/>
    <w:rsid w:val="004F088F"/>
    <w:rsid w:val="004F1D66"/>
    <w:rsid w:val="004F242E"/>
    <w:rsid w:val="004F586D"/>
    <w:rsid w:val="004F685B"/>
    <w:rsid w:val="005028C5"/>
    <w:rsid w:val="00502A5E"/>
    <w:rsid w:val="005040B8"/>
    <w:rsid w:val="005056D3"/>
    <w:rsid w:val="00510298"/>
    <w:rsid w:val="00526860"/>
    <w:rsid w:val="0053481F"/>
    <w:rsid w:val="005441BD"/>
    <w:rsid w:val="00566CB1"/>
    <w:rsid w:val="00581712"/>
    <w:rsid w:val="005818FE"/>
    <w:rsid w:val="005822BF"/>
    <w:rsid w:val="005846FF"/>
    <w:rsid w:val="00594C9F"/>
    <w:rsid w:val="00596197"/>
    <w:rsid w:val="005A015C"/>
    <w:rsid w:val="005D0A97"/>
    <w:rsid w:val="005D17DC"/>
    <w:rsid w:val="005D47EC"/>
    <w:rsid w:val="005E0EBD"/>
    <w:rsid w:val="005F1AA8"/>
    <w:rsid w:val="005F6C05"/>
    <w:rsid w:val="00603DF6"/>
    <w:rsid w:val="00607040"/>
    <w:rsid w:val="00613DCA"/>
    <w:rsid w:val="00613ECD"/>
    <w:rsid w:val="0062153D"/>
    <w:rsid w:val="00646230"/>
    <w:rsid w:val="006A2D79"/>
    <w:rsid w:val="006B51C3"/>
    <w:rsid w:val="006B60CB"/>
    <w:rsid w:val="006D3327"/>
    <w:rsid w:val="006E5BA0"/>
    <w:rsid w:val="006E603C"/>
    <w:rsid w:val="006F5FA8"/>
    <w:rsid w:val="0070037E"/>
    <w:rsid w:val="007058A3"/>
    <w:rsid w:val="00705A4B"/>
    <w:rsid w:val="00711BFC"/>
    <w:rsid w:val="0071366A"/>
    <w:rsid w:val="00744838"/>
    <w:rsid w:val="007451B0"/>
    <w:rsid w:val="00746206"/>
    <w:rsid w:val="00746F9B"/>
    <w:rsid w:val="00754C8B"/>
    <w:rsid w:val="00755ABE"/>
    <w:rsid w:val="007649E1"/>
    <w:rsid w:val="0077134D"/>
    <w:rsid w:val="00774ACB"/>
    <w:rsid w:val="007A39CA"/>
    <w:rsid w:val="007B39C9"/>
    <w:rsid w:val="007B58B0"/>
    <w:rsid w:val="007C4DE3"/>
    <w:rsid w:val="007D7F0E"/>
    <w:rsid w:val="007E57F6"/>
    <w:rsid w:val="007E6C19"/>
    <w:rsid w:val="007F0EF0"/>
    <w:rsid w:val="007F7DBC"/>
    <w:rsid w:val="00804E33"/>
    <w:rsid w:val="008202B8"/>
    <w:rsid w:val="00835648"/>
    <w:rsid w:val="00836BB7"/>
    <w:rsid w:val="0087326D"/>
    <w:rsid w:val="008840EA"/>
    <w:rsid w:val="008931CA"/>
    <w:rsid w:val="00895F58"/>
    <w:rsid w:val="00897D50"/>
    <w:rsid w:val="008A3DFA"/>
    <w:rsid w:val="008E19DE"/>
    <w:rsid w:val="008E6FE3"/>
    <w:rsid w:val="008F5B7E"/>
    <w:rsid w:val="009045FC"/>
    <w:rsid w:val="00911CAF"/>
    <w:rsid w:val="00916265"/>
    <w:rsid w:val="0091649F"/>
    <w:rsid w:val="009172CD"/>
    <w:rsid w:val="009431EB"/>
    <w:rsid w:val="009540E5"/>
    <w:rsid w:val="0095673B"/>
    <w:rsid w:val="00961E63"/>
    <w:rsid w:val="00965491"/>
    <w:rsid w:val="00972995"/>
    <w:rsid w:val="00974141"/>
    <w:rsid w:val="00981BCA"/>
    <w:rsid w:val="00982898"/>
    <w:rsid w:val="009855DE"/>
    <w:rsid w:val="009908DF"/>
    <w:rsid w:val="0099517D"/>
    <w:rsid w:val="009B54D5"/>
    <w:rsid w:val="009C024C"/>
    <w:rsid w:val="009C0865"/>
    <w:rsid w:val="009D18A9"/>
    <w:rsid w:val="009D3EEB"/>
    <w:rsid w:val="009D4037"/>
    <w:rsid w:val="009D545B"/>
    <w:rsid w:val="009D6C0D"/>
    <w:rsid w:val="009E3839"/>
    <w:rsid w:val="00A01949"/>
    <w:rsid w:val="00A05316"/>
    <w:rsid w:val="00A10470"/>
    <w:rsid w:val="00A34A97"/>
    <w:rsid w:val="00A42984"/>
    <w:rsid w:val="00A44A46"/>
    <w:rsid w:val="00A50488"/>
    <w:rsid w:val="00A618C9"/>
    <w:rsid w:val="00A64644"/>
    <w:rsid w:val="00A76001"/>
    <w:rsid w:val="00A81864"/>
    <w:rsid w:val="00A9037B"/>
    <w:rsid w:val="00AC5426"/>
    <w:rsid w:val="00AD1923"/>
    <w:rsid w:val="00AD65A8"/>
    <w:rsid w:val="00AD6F28"/>
    <w:rsid w:val="00AE3D10"/>
    <w:rsid w:val="00AF2B9A"/>
    <w:rsid w:val="00AF2E83"/>
    <w:rsid w:val="00B02296"/>
    <w:rsid w:val="00B066C7"/>
    <w:rsid w:val="00B11C4D"/>
    <w:rsid w:val="00B16C8F"/>
    <w:rsid w:val="00B229C0"/>
    <w:rsid w:val="00B248F9"/>
    <w:rsid w:val="00B2663F"/>
    <w:rsid w:val="00B30307"/>
    <w:rsid w:val="00B44539"/>
    <w:rsid w:val="00B7483E"/>
    <w:rsid w:val="00B749D4"/>
    <w:rsid w:val="00B843D8"/>
    <w:rsid w:val="00B84BB2"/>
    <w:rsid w:val="00B86B04"/>
    <w:rsid w:val="00BA56B8"/>
    <w:rsid w:val="00BA6FC2"/>
    <w:rsid w:val="00BD0F23"/>
    <w:rsid w:val="00BD2543"/>
    <w:rsid w:val="00BE4066"/>
    <w:rsid w:val="00BE610B"/>
    <w:rsid w:val="00BE65A6"/>
    <w:rsid w:val="00BE7291"/>
    <w:rsid w:val="00C0606D"/>
    <w:rsid w:val="00C14BF0"/>
    <w:rsid w:val="00C31461"/>
    <w:rsid w:val="00C31583"/>
    <w:rsid w:val="00C32D43"/>
    <w:rsid w:val="00C339B2"/>
    <w:rsid w:val="00C352E2"/>
    <w:rsid w:val="00C5478A"/>
    <w:rsid w:val="00C650D9"/>
    <w:rsid w:val="00C95D13"/>
    <w:rsid w:val="00C96ECF"/>
    <w:rsid w:val="00CB0303"/>
    <w:rsid w:val="00CC5BA1"/>
    <w:rsid w:val="00CD704E"/>
    <w:rsid w:val="00CE2F73"/>
    <w:rsid w:val="00CE6762"/>
    <w:rsid w:val="00CF19DC"/>
    <w:rsid w:val="00D0479F"/>
    <w:rsid w:val="00D04DDF"/>
    <w:rsid w:val="00D11F3C"/>
    <w:rsid w:val="00D15EFE"/>
    <w:rsid w:val="00D23982"/>
    <w:rsid w:val="00D26C4D"/>
    <w:rsid w:val="00D26E68"/>
    <w:rsid w:val="00D45F9D"/>
    <w:rsid w:val="00D67FC7"/>
    <w:rsid w:val="00D74B0A"/>
    <w:rsid w:val="00D779DC"/>
    <w:rsid w:val="00D829A0"/>
    <w:rsid w:val="00D85A98"/>
    <w:rsid w:val="00D87B03"/>
    <w:rsid w:val="00D96056"/>
    <w:rsid w:val="00DA3690"/>
    <w:rsid w:val="00DB0C42"/>
    <w:rsid w:val="00DB0F06"/>
    <w:rsid w:val="00DC2FF1"/>
    <w:rsid w:val="00DC7ADD"/>
    <w:rsid w:val="00DD0FA3"/>
    <w:rsid w:val="00DD1B16"/>
    <w:rsid w:val="00DD34B4"/>
    <w:rsid w:val="00DD6785"/>
    <w:rsid w:val="00DE4964"/>
    <w:rsid w:val="00E05C8D"/>
    <w:rsid w:val="00E31403"/>
    <w:rsid w:val="00E4428F"/>
    <w:rsid w:val="00E46495"/>
    <w:rsid w:val="00E50AF4"/>
    <w:rsid w:val="00E5451E"/>
    <w:rsid w:val="00E77ACC"/>
    <w:rsid w:val="00EA2596"/>
    <w:rsid w:val="00EC4818"/>
    <w:rsid w:val="00ED1D4D"/>
    <w:rsid w:val="00EE1D0E"/>
    <w:rsid w:val="00EE7D37"/>
    <w:rsid w:val="00EF5E2B"/>
    <w:rsid w:val="00F10CB2"/>
    <w:rsid w:val="00F34B91"/>
    <w:rsid w:val="00F34E9A"/>
    <w:rsid w:val="00F56AF3"/>
    <w:rsid w:val="00F645D5"/>
    <w:rsid w:val="00F6743B"/>
    <w:rsid w:val="00F80BBB"/>
    <w:rsid w:val="00F8325B"/>
    <w:rsid w:val="00F93510"/>
    <w:rsid w:val="00F968FA"/>
    <w:rsid w:val="00FA15E4"/>
    <w:rsid w:val="00FA5C0C"/>
    <w:rsid w:val="00FD0CA2"/>
    <w:rsid w:val="00FD7D6A"/>
    <w:rsid w:val="00FE1356"/>
    <w:rsid w:val="00FE6596"/>
    <w:rsid w:val="00FF2F43"/>
    <w:rsid w:val="00FF3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C3CB"/>
  <w15:chartTrackingRefBased/>
  <w15:docId w15:val="{DF97E11B-DD1E-4154-8B50-C0D37F31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5A82"/>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A82"/>
    <w:rPr>
      <w:rFonts w:ascii="Cambria" w:eastAsia="Times New Roman" w:hAnsi="Cambria" w:cs="Times New Roman"/>
      <w:b/>
      <w:bCs/>
      <w:kern w:val="32"/>
      <w:sz w:val="32"/>
      <w:szCs w:val="32"/>
      <w:lang w:val="en-US"/>
    </w:rPr>
  </w:style>
  <w:style w:type="paragraph" w:styleId="PlainText">
    <w:name w:val="Plain Text"/>
    <w:basedOn w:val="Normal"/>
    <w:link w:val="PlainTextChar"/>
    <w:uiPriority w:val="99"/>
    <w:unhideWhenUsed/>
    <w:rsid w:val="00415A82"/>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415A82"/>
    <w:rPr>
      <w:rFonts w:ascii="Calibri" w:eastAsia="Calibri" w:hAnsi="Calibri" w:cs="Times New Roman"/>
      <w:szCs w:val="21"/>
      <w:lang w:val="en-US"/>
    </w:rPr>
  </w:style>
  <w:style w:type="paragraph" w:styleId="NoSpacing">
    <w:name w:val="No Spacing"/>
    <w:uiPriority w:val="1"/>
    <w:qFormat/>
    <w:rsid w:val="00415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2DFF-57AC-490B-B990-B1B331DE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Harris</dc:creator>
  <cp:keywords/>
  <dc:description/>
  <cp:lastModifiedBy>Gardner, Katie</cp:lastModifiedBy>
  <cp:revision>5</cp:revision>
  <cp:lastPrinted>2023-04-10T19:08:00Z</cp:lastPrinted>
  <dcterms:created xsi:type="dcterms:W3CDTF">2023-04-11T15:54:00Z</dcterms:created>
  <dcterms:modified xsi:type="dcterms:W3CDTF">2023-04-11T21:13:00Z</dcterms:modified>
</cp:coreProperties>
</file>